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863" w:rsidRPr="009D0AF6" w:rsidRDefault="00D63863" w:rsidP="00076CAA">
      <w:pPr>
        <w:tabs>
          <w:tab w:val="left" w:pos="3834"/>
        </w:tabs>
        <w:autoSpaceDE w:val="0"/>
        <w:autoSpaceDN w:val="0"/>
        <w:adjustRightInd w:val="0"/>
        <w:jc w:val="center"/>
        <w:rPr>
          <w:bCs/>
          <w:sz w:val="28"/>
          <w:szCs w:val="28"/>
          <w:lang w:val="kk-KZ"/>
        </w:rPr>
      </w:pPr>
      <w:r w:rsidRPr="009D0AF6">
        <w:rPr>
          <w:bCs/>
          <w:sz w:val="28"/>
          <w:szCs w:val="28"/>
          <w:lang w:val="kk-KZ"/>
        </w:rPr>
        <w:t>ҚАЗАҚСТАН РЕСПУБЛИКАСЫНЫҢ БІЛІМ ЖӘНЕ ҒЫЛЫМ МИНИСТРЛІГІ</w:t>
      </w:r>
    </w:p>
    <w:p w:rsidR="00D63863" w:rsidRDefault="00D63863" w:rsidP="00F82033">
      <w:pPr>
        <w:rPr>
          <w:sz w:val="28"/>
          <w:szCs w:val="28"/>
          <w:lang w:val="kk-KZ"/>
        </w:rPr>
      </w:pPr>
    </w:p>
    <w:tbl>
      <w:tblPr>
        <w:tblW w:w="9918" w:type="dxa"/>
        <w:tblInd w:w="392" w:type="dxa"/>
        <w:tblLook w:val="00A0"/>
      </w:tblPr>
      <w:tblGrid>
        <w:gridCol w:w="5927"/>
        <w:gridCol w:w="3991"/>
      </w:tblGrid>
      <w:tr w:rsidR="00D63863" w:rsidRPr="00B62323" w:rsidTr="00D928B9">
        <w:trPr>
          <w:trHeight w:val="3136"/>
        </w:trPr>
        <w:tc>
          <w:tcPr>
            <w:tcW w:w="5927" w:type="dxa"/>
          </w:tcPr>
          <w:p w:rsidR="00D63863" w:rsidRDefault="00D63863"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«А.Байтұрсын</w:t>
            </w:r>
            <w:r w:rsidRPr="00B62323">
              <w:rPr>
                <w:rFonts w:cs="Times New Roman CYR"/>
                <w:bCs/>
                <w:sz w:val="28"/>
                <w:szCs w:val="28"/>
                <w:lang w:val="kk-KZ"/>
              </w:rPr>
              <w:t>ов</w:t>
            </w:r>
          </w:p>
          <w:p w:rsidR="00D63863" w:rsidRPr="00B62323" w:rsidRDefault="00D63863"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атындағы                                   </w:t>
            </w:r>
          </w:p>
          <w:p w:rsidR="00D63863" w:rsidRPr="00B62323" w:rsidRDefault="00D63863" w:rsidP="00D928B9">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Қостанай </w:t>
            </w:r>
          </w:p>
          <w:p w:rsidR="00D63863" w:rsidRPr="00B62323" w:rsidRDefault="00D63863" w:rsidP="00D928B9">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мемлекеттік </w:t>
            </w:r>
          </w:p>
          <w:p w:rsidR="00D63863" w:rsidRPr="00B62323" w:rsidRDefault="00D63863"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университеті» РМК                        </w:t>
            </w:r>
          </w:p>
          <w:p w:rsidR="00D63863" w:rsidRPr="00B62323" w:rsidRDefault="00D63863" w:rsidP="00D928B9">
            <w:pPr>
              <w:tabs>
                <w:tab w:val="left" w:pos="3834"/>
              </w:tabs>
              <w:autoSpaceDE w:val="0"/>
              <w:autoSpaceDN w:val="0"/>
              <w:adjustRightInd w:val="0"/>
              <w:rPr>
                <w:rFonts w:ascii="Calibri" w:hAnsi="Calibri" w:cs="Times New Roman CYR"/>
                <w:bCs/>
                <w:sz w:val="28"/>
                <w:szCs w:val="28"/>
                <w:lang w:val="kk-KZ"/>
              </w:rPr>
            </w:pPr>
          </w:p>
          <w:p w:rsidR="00D63863" w:rsidRDefault="00D63863" w:rsidP="00D928B9">
            <w:pPr>
              <w:rPr>
                <w:sz w:val="28"/>
                <w:lang w:val="kk-KZ"/>
              </w:rPr>
            </w:pPr>
            <w:r w:rsidRPr="00BE321C">
              <w:rPr>
                <w:sz w:val="28"/>
                <w:lang w:val="kk-KZ"/>
              </w:rPr>
              <w:t>Аграрлық-биологиялық</w:t>
            </w:r>
          </w:p>
          <w:p w:rsidR="00D63863" w:rsidRDefault="00D63863" w:rsidP="00D928B9">
            <w:pPr>
              <w:rPr>
                <w:lang w:val="kk-KZ"/>
              </w:rPr>
            </w:pPr>
            <w:r w:rsidRPr="00BE321C">
              <w:rPr>
                <w:sz w:val="28"/>
              </w:rPr>
              <w:t>факультет</w:t>
            </w:r>
            <w:r w:rsidRPr="00BE321C">
              <w:rPr>
                <w:sz w:val="28"/>
                <w:lang w:val="kk-KZ"/>
              </w:rPr>
              <w:t>і</w:t>
            </w:r>
          </w:p>
          <w:p w:rsidR="00D63863" w:rsidRPr="00B62323" w:rsidRDefault="00D63863" w:rsidP="00D928B9">
            <w:pPr>
              <w:tabs>
                <w:tab w:val="left" w:pos="3834"/>
              </w:tabs>
              <w:autoSpaceDE w:val="0"/>
              <w:autoSpaceDN w:val="0"/>
              <w:adjustRightInd w:val="0"/>
              <w:rPr>
                <w:rFonts w:cs="Times New Roman CYR"/>
                <w:b/>
                <w:bCs/>
                <w:sz w:val="28"/>
                <w:szCs w:val="28"/>
                <w:lang w:val="kk-KZ"/>
              </w:rPr>
            </w:pPr>
          </w:p>
        </w:tc>
        <w:tc>
          <w:tcPr>
            <w:tcW w:w="3991" w:type="dxa"/>
          </w:tcPr>
          <w:p w:rsidR="00D63863" w:rsidRPr="00CC0184" w:rsidRDefault="00D63863" w:rsidP="00D928B9">
            <w:pPr>
              <w:spacing w:after="120"/>
              <w:jc w:val="both"/>
              <w:rPr>
                <w:sz w:val="28"/>
                <w:szCs w:val="28"/>
                <w:lang w:val="kk-KZ"/>
              </w:rPr>
            </w:pPr>
            <w:r w:rsidRPr="00CC0184">
              <w:rPr>
                <w:sz w:val="28"/>
                <w:szCs w:val="28"/>
                <w:lang w:val="kk-KZ"/>
              </w:rPr>
              <w:t>Бекітемін</w:t>
            </w:r>
          </w:p>
          <w:p w:rsidR="00D63863" w:rsidRPr="00CC0184" w:rsidRDefault="00D63863" w:rsidP="00D928B9">
            <w:pPr>
              <w:rPr>
                <w:sz w:val="28"/>
                <w:szCs w:val="28"/>
                <w:lang w:val="kk-KZ"/>
              </w:rPr>
            </w:pPr>
            <w:r w:rsidRPr="00CC0184">
              <w:rPr>
                <w:sz w:val="28"/>
                <w:szCs w:val="28"/>
                <w:lang w:val="kk-KZ"/>
              </w:rPr>
              <w:t xml:space="preserve">Оқу </w:t>
            </w:r>
            <w:r>
              <w:rPr>
                <w:sz w:val="28"/>
                <w:szCs w:val="28"/>
                <w:lang w:val="kk-KZ"/>
              </w:rPr>
              <w:t xml:space="preserve">жұмысы </w:t>
            </w:r>
            <w:r w:rsidRPr="00CC0184">
              <w:rPr>
                <w:sz w:val="28"/>
                <w:szCs w:val="28"/>
                <w:lang w:val="kk-KZ"/>
              </w:rPr>
              <w:t xml:space="preserve">және </w:t>
            </w:r>
            <w:r>
              <w:rPr>
                <w:sz w:val="28"/>
                <w:szCs w:val="28"/>
                <w:lang w:val="kk-KZ"/>
              </w:rPr>
              <w:t>инновациялар</w:t>
            </w:r>
          </w:p>
          <w:p w:rsidR="00D63863" w:rsidRPr="00CC0184" w:rsidRDefault="00D63863" w:rsidP="00D928B9">
            <w:pPr>
              <w:rPr>
                <w:sz w:val="28"/>
                <w:szCs w:val="28"/>
                <w:lang w:val="kk-KZ"/>
              </w:rPr>
            </w:pPr>
            <w:r>
              <w:rPr>
                <w:sz w:val="28"/>
                <w:szCs w:val="28"/>
                <w:lang w:val="kk-KZ"/>
              </w:rPr>
              <w:t>жөніндегі проректордың м.а.</w:t>
            </w:r>
          </w:p>
          <w:p w:rsidR="00D63863" w:rsidRPr="003256BE" w:rsidRDefault="00D63863" w:rsidP="00D928B9">
            <w:pPr>
              <w:jc w:val="both"/>
              <w:rPr>
                <w:sz w:val="28"/>
                <w:szCs w:val="28"/>
                <w:lang w:val="kk-KZ"/>
              </w:rPr>
            </w:pPr>
            <w:r>
              <w:rPr>
                <w:sz w:val="28"/>
                <w:szCs w:val="28"/>
                <w:lang w:val="kk-KZ"/>
              </w:rPr>
              <w:t>_____________ Ф.Майер</w:t>
            </w:r>
          </w:p>
          <w:p w:rsidR="00D63863" w:rsidRDefault="00D63863" w:rsidP="00D928B9">
            <w:pPr>
              <w:jc w:val="both"/>
              <w:rPr>
                <w:sz w:val="28"/>
                <w:szCs w:val="28"/>
                <w:lang w:val="kk-KZ"/>
              </w:rPr>
            </w:pPr>
          </w:p>
          <w:p w:rsidR="00D63863" w:rsidRPr="00B62323" w:rsidRDefault="00D63863" w:rsidP="00D928B9">
            <w:pPr>
              <w:tabs>
                <w:tab w:val="left" w:pos="3834"/>
              </w:tabs>
              <w:autoSpaceDE w:val="0"/>
              <w:autoSpaceDN w:val="0"/>
              <w:adjustRightInd w:val="0"/>
              <w:rPr>
                <w:rFonts w:cs="Times New Roman CYR"/>
                <w:b/>
                <w:bCs/>
                <w:sz w:val="28"/>
                <w:szCs w:val="28"/>
                <w:lang w:val="kk-KZ"/>
              </w:rPr>
            </w:pPr>
            <w:r>
              <w:rPr>
                <w:sz w:val="28"/>
                <w:szCs w:val="28"/>
                <w:lang w:val="kk-KZ"/>
              </w:rPr>
              <w:t xml:space="preserve">___________2018 </w:t>
            </w:r>
            <w:r w:rsidRPr="00CC0184">
              <w:rPr>
                <w:sz w:val="28"/>
                <w:szCs w:val="28"/>
                <w:lang w:val="kk-KZ"/>
              </w:rPr>
              <w:t>ж.</w:t>
            </w:r>
          </w:p>
        </w:tc>
      </w:tr>
    </w:tbl>
    <w:p w:rsidR="00D63863" w:rsidRDefault="00D63863" w:rsidP="00BC2E97">
      <w:pPr>
        <w:spacing w:line="360" w:lineRule="auto"/>
        <w:ind w:left="-360" w:hanging="540"/>
        <w:rPr>
          <w:sz w:val="28"/>
          <w:lang w:val="kk-KZ"/>
        </w:rPr>
      </w:pPr>
    </w:p>
    <w:p w:rsidR="00D63863" w:rsidRDefault="00D63863" w:rsidP="00CB4E89">
      <w:pPr>
        <w:pStyle w:val="Heading4"/>
        <w:rPr>
          <w:b w:val="0"/>
          <w:sz w:val="16"/>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Pr="00336333" w:rsidRDefault="00D63863" w:rsidP="00CB4E89">
      <w:pPr>
        <w:pStyle w:val="Heading4"/>
        <w:jc w:val="center"/>
        <w:rPr>
          <w:rFonts w:ascii="Times New Roman" w:hAnsi="Times New Roman"/>
          <w:b w:val="0"/>
          <w:lang w:val="kk-KZ"/>
        </w:rPr>
      </w:pPr>
      <w:r w:rsidRPr="00336333">
        <w:rPr>
          <w:rFonts w:ascii="Times New Roman" w:hAnsi="Times New Roman"/>
          <w:b w:val="0"/>
          <w:lang w:val="kk-KZ"/>
        </w:rPr>
        <w:t>Өңдеу технологиясы және стандарттау  кафедрасы</w:t>
      </w:r>
    </w:p>
    <w:p w:rsidR="00D63863" w:rsidRPr="00336333" w:rsidRDefault="00D63863" w:rsidP="00CB4E89">
      <w:pPr>
        <w:rPr>
          <w:sz w:val="28"/>
          <w:szCs w:val="28"/>
          <w:lang w:val="kk-KZ"/>
        </w:rPr>
      </w:pPr>
    </w:p>
    <w:p w:rsidR="00D63863" w:rsidRPr="00336333" w:rsidRDefault="00D63863" w:rsidP="00CB4E89">
      <w:pPr>
        <w:jc w:val="center"/>
        <w:rPr>
          <w:b/>
          <w:sz w:val="28"/>
          <w:szCs w:val="28"/>
          <w:lang w:val="kk-KZ"/>
        </w:rPr>
      </w:pPr>
      <w:r w:rsidRPr="00336333">
        <w:rPr>
          <w:b/>
          <w:sz w:val="28"/>
          <w:szCs w:val="28"/>
          <w:lang w:val="kk-KZ"/>
        </w:rPr>
        <w:t>ОҚУ ЖҰМЫС БАҒДАРЛАМАСЫ</w:t>
      </w:r>
    </w:p>
    <w:p w:rsidR="00D63863" w:rsidRPr="00336333" w:rsidRDefault="00D63863" w:rsidP="00757FEF">
      <w:pPr>
        <w:jc w:val="center"/>
        <w:rPr>
          <w:sz w:val="28"/>
          <w:szCs w:val="28"/>
          <w:lang w:val="kk-KZ"/>
        </w:rPr>
      </w:pPr>
      <w:r w:rsidRPr="00336333">
        <w:rPr>
          <w:b/>
          <w:sz w:val="28"/>
          <w:szCs w:val="28"/>
          <w:lang w:val="kk-KZ"/>
        </w:rPr>
        <w:t>(Syllabus)</w:t>
      </w:r>
    </w:p>
    <w:p w:rsidR="00D63863" w:rsidRPr="00336333" w:rsidRDefault="00D63863" w:rsidP="00CB4E89">
      <w:pPr>
        <w:jc w:val="center"/>
        <w:rPr>
          <w:b/>
          <w:sz w:val="28"/>
          <w:szCs w:val="28"/>
          <w:lang w:val="kk-KZ"/>
        </w:rPr>
      </w:pPr>
    </w:p>
    <w:p w:rsidR="00D63863" w:rsidRPr="00336333" w:rsidRDefault="00D63863" w:rsidP="00500172">
      <w:pPr>
        <w:pStyle w:val="Heading1"/>
        <w:ind w:left="1680"/>
        <w:rPr>
          <w:rFonts w:ascii="Times New Roman" w:hAnsi="Times New Roman"/>
          <w:sz w:val="28"/>
          <w:szCs w:val="28"/>
          <w:lang w:val="kk-KZ"/>
        </w:rPr>
      </w:pPr>
    </w:p>
    <w:p w:rsidR="00D63863" w:rsidRPr="00BC2E97" w:rsidRDefault="00D63863" w:rsidP="00F67335">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пәні     </w:t>
      </w:r>
      <w:r w:rsidRPr="00336333">
        <w:rPr>
          <w:rFonts w:ascii="Times New Roman" w:hAnsi="Times New Roman"/>
          <w:b w:val="0"/>
          <w:sz w:val="28"/>
          <w:szCs w:val="28"/>
          <w:lang w:val="kk-KZ"/>
        </w:rPr>
        <w:tab/>
      </w:r>
      <w:r w:rsidRPr="00336333">
        <w:rPr>
          <w:rFonts w:ascii="Times New Roman" w:hAnsi="Times New Roman"/>
          <w:b w:val="0"/>
          <w:sz w:val="28"/>
          <w:szCs w:val="28"/>
          <w:lang w:val="kk-KZ"/>
        </w:rPr>
        <w:tab/>
      </w:r>
      <w:r w:rsidRPr="00336333">
        <w:rPr>
          <w:rFonts w:ascii="Times New Roman" w:hAnsi="Times New Roman"/>
          <w:b w:val="0"/>
          <w:sz w:val="28"/>
          <w:szCs w:val="28"/>
          <w:lang w:val="kk-KZ"/>
        </w:rPr>
        <w:tab/>
      </w:r>
      <w:r w:rsidRPr="00695227">
        <w:rPr>
          <w:rFonts w:ascii="Times New Roman" w:hAnsi="Times New Roman"/>
          <w:b w:val="0"/>
          <w:sz w:val="28"/>
          <w:szCs w:val="28"/>
          <w:lang w:val="kk-KZ"/>
        </w:rPr>
        <w:t>Жалпы бағыттағы қоғамдық тамақтану</w:t>
      </w:r>
    </w:p>
    <w:p w:rsidR="00D63863" w:rsidRPr="00BC2E97" w:rsidRDefault="00D63863" w:rsidP="00F67335">
      <w:pPr>
        <w:pStyle w:val="Heading1"/>
        <w:ind w:left="1680"/>
        <w:rPr>
          <w:rFonts w:ascii="Times New Roman" w:hAnsi="Times New Roman"/>
          <w:b w:val="0"/>
          <w:sz w:val="28"/>
          <w:szCs w:val="28"/>
          <w:lang w:val="kk-KZ"/>
        </w:rPr>
      </w:pPr>
      <w:r>
        <w:rPr>
          <w:rFonts w:ascii="Times New Roman" w:hAnsi="Times New Roman"/>
          <w:b w:val="0"/>
          <w:sz w:val="28"/>
          <w:szCs w:val="28"/>
          <w:lang w:val="kk-KZ"/>
        </w:rPr>
        <w:t xml:space="preserve">                                     </w:t>
      </w:r>
      <w:r w:rsidRPr="00695227">
        <w:rPr>
          <w:rFonts w:ascii="Times New Roman" w:hAnsi="Times New Roman"/>
          <w:b w:val="0"/>
          <w:sz w:val="28"/>
          <w:szCs w:val="28"/>
          <w:lang w:val="kk-KZ"/>
        </w:rPr>
        <w:t>өнімдерінің технологиясы</w:t>
      </w:r>
    </w:p>
    <w:p w:rsidR="00D63863" w:rsidRPr="00BC2E97" w:rsidRDefault="00D63863" w:rsidP="00500172">
      <w:pPr>
        <w:ind w:left="1680"/>
        <w:rPr>
          <w:sz w:val="28"/>
          <w:szCs w:val="28"/>
          <w:lang w:val="kk-KZ"/>
        </w:rPr>
      </w:pPr>
    </w:p>
    <w:p w:rsidR="00D63863" w:rsidRPr="00336333" w:rsidRDefault="00D63863" w:rsidP="00500172">
      <w:pPr>
        <w:pStyle w:val="Heading1"/>
        <w:ind w:left="1680"/>
        <w:rPr>
          <w:rFonts w:ascii="Times New Roman" w:hAnsi="Times New Roman"/>
          <w:b w:val="0"/>
          <w:sz w:val="28"/>
          <w:szCs w:val="28"/>
          <w:lang w:val="kk-KZ"/>
        </w:rPr>
      </w:pPr>
      <w:r>
        <w:rPr>
          <w:rFonts w:ascii="Times New Roman" w:hAnsi="Times New Roman"/>
          <w:b w:val="0"/>
          <w:sz w:val="28"/>
          <w:szCs w:val="28"/>
          <w:lang w:val="kk-KZ"/>
        </w:rPr>
        <w:t xml:space="preserve">мамандығы      </w:t>
      </w:r>
      <w:r>
        <w:rPr>
          <w:rFonts w:ascii="Times New Roman" w:hAnsi="Times New Roman"/>
          <w:b w:val="0"/>
          <w:sz w:val="28"/>
          <w:szCs w:val="28"/>
          <w:lang w:val="kk-KZ"/>
        </w:rPr>
        <w:tab/>
      </w:r>
      <w:r>
        <w:rPr>
          <w:rFonts w:ascii="Times New Roman" w:hAnsi="Times New Roman"/>
          <w:b w:val="0"/>
          <w:sz w:val="28"/>
          <w:szCs w:val="28"/>
          <w:lang w:val="kk-KZ"/>
        </w:rPr>
        <w:tab/>
        <w:t>5В0727</w:t>
      </w:r>
      <w:r w:rsidRPr="00336333">
        <w:rPr>
          <w:rFonts w:ascii="Times New Roman" w:hAnsi="Times New Roman"/>
          <w:b w:val="0"/>
          <w:sz w:val="28"/>
          <w:szCs w:val="28"/>
          <w:lang w:val="kk-KZ"/>
        </w:rPr>
        <w:t xml:space="preserve">00 – </w:t>
      </w:r>
      <w:r w:rsidRPr="00F67335">
        <w:rPr>
          <w:rFonts w:ascii="Times New Roman" w:hAnsi="Times New Roman"/>
          <w:b w:val="0"/>
          <w:sz w:val="28"/>
          <w:szCs w:val="28"/>
          <w:lang w:val="kk-KZ"/>
        </w:rPr>
        <w:t>Азық - түлік өнімдерінің</w:t>
      </w:r>
    </w:p>
    <w:p w:rsidR="00D63863" w:rsidRPr="00336333" w:rsidRDefault="00D63863"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         технологиясы</w:t>
      </w:r>
      <w:r w:rsidRPr="00336333">
        <w:rPr>
          <w:rFonts w:ascii="Times New Roman" w:hAnsi="Times New Roman"/>
          <w:b w:val="0"/>
          <w:sz w:val="28"/>
          <w:szCs w:val="28"/>
          <w:lang w:val="kk-KZ"/>
        </w:rPr>
        <w:tab/>
      </w:r>
    </w:p>
    <w:p w:rsidR="00D63863" w:rsidRPr="00336333" w:rsidRDefault="00D63863"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ab/>
      </w:r>
    </w:p>
    <w:p w:rsidR="00D63863" w:rsidRPr="00336333" w:rsidRDefault="00D63863" w:rsidP="00500172">
      <w:pPr>
        <w:pStyle w:val="Heading1"/>
        <w:spacing w:line="360" w:lineRule="auto"/>
        <w:ind w:left="1680"/>
        <w:rPr>
          <w:rFonts w:ascii="Times New Roman" w:hAnsi="Times New Roman"/>
          <w:b w:val="0"/>
          <w:sz w:val="28"/>
          <w:szCs w:val="28"/>
          <w:lang w:val="kk-KZ"/>
        </w:rPr>
      </w:pPr>
      <w:r>
        <w:rPr>
          <w:rFonts w:ascii="Times New Roman" w:hAnsi="Times New Roman"/>
          <w:b w:val="0"/>
          <w:sz w:val="28"/>
          <w:szCs w:val="28"/>
          <w:lang w:val="kk-KZ"/>
        </w:rPr>
        <w:t>барлық кредит           2</w:t>
      </w:r>
      <w:r w:rsidRPr="00336333">
        <w:rPr>
          <w:rFonts w:ascii="Times New Roman" w:hAnsi="Times New Roman"/>
          <w:b w:val="0"/>
          <w:sz w:val="28"/>
          <w:szCs w:val="28"/>
          <w:lang w:val="kk-KZ"/>
        </w:rPr>
        <w:t>KZ</w:t>
      </w:r>
      <w:r>
        <w:rPr>
          <w:rFonts w:ascii="Times New Roman" w:hAnsi="Times New Roman"/>
          <w:b w:val="0"/>
          <w:sz w:val="28"/>
          <w:szCs w:val="28"/>
          <w:lang w:val="kk-KZ"/>
        </w:rPr>
        <w:t>/3</w:t>
      </w:r>
      <w:r w:rsidRPr="00336333">
        <w:rPr>
          <w:rFonts w:ascii="Times New Roman" w:hAnsi="Times New Roman"/>
          <w:b w:val="0"/>
          <w:sz w:val="28"/>
          <w:szCs w:val="28"/>
          <w:lang w:val="kk-KZ"/>
        </w:rPr>
        <w:t>ECTS</w:t>
      </w:r>
    </w:p>
    <w:p w:rsidR="00D63863" w:rsidRPr="00336333" w:rsidRDefault="00D63863" w:rsidP="00CB4E89">
      <w:pPr>
        <w:rPr>
          <w:sz w:val="28"/>
          <w:szCs w:val="28"/>
          <w:lang w:val="kk-KZ"/>
        </w:rPr>
      </w:pPr>
    </w:p>
    <w:p w:rsidR="00D63863" w:rsidRPr="00336333" w:rsidRDefault="00D63863" w:rsidP="00CB4E89">
      <w:pPr>
        <w:rPr>
          <w:sz w:val="28"/>
          <w:szCs w:val="28"/>
          <w:lang w:val="kk-KZ"/>
        </w:rPr>
      </w:pPr>
    </w:p>
    <w:p w:rsidR="00D63863" w:rsidRPr="00336333" w:rsidRDefault="00D63863" w:rsidP="00CB4E89">
      <w:pPr>
        <w:rPr>
          <w:sz w:val="28"/>
          <w:szCs w:val="28"/>
          <w:lang w:val="kk-KZ"/>
        </w:rPr>
      </w:pPr>
    </w:p>
    <w:p w:rsidR="00D63863" w:rsidRPr="00336333" w:rsidRDefault="00D63863" w:rsidP="00CB4E89">
      <w:pPr>
        <w:rPr>
          <w:sz w:val="28"/>
          <w:szCs w:val="28"/>
          <w:vertAlign w:val="superscript"/>
          <w:lang w:val="kk-KZ"/>
        </w:rPr>
      </w:pPr>
    </w:p>
    <w:p w:rsidR="00D63863" w:rsidRPr="00336333" w:rsidRDefault="00D63863" w:rsidP="00CB4E89">
      <w:pPr>
        <w:jc w:val="center"/>
        <w:rPr>
          <w:sz w:val="28"/>
          <w:szCs w:val="28"/>
          <w:lang w:val="kk-KZ"/>
        </w:rPr>
      </w:pPr>
    </w:p>
    <w:p w:rsidR="00D63863" w:rsidRPr="00336333" w:rsidRDefault="00D63863" w:rsidP="00CB4E89">
      <w:pPr>
        <w:jc w:val="center"/>
        <w:rPr>
          <w:sz w:val="28"/>
          <w:szCs w:val="28"/>
          <w:lang w:val="kk-KZ"/>
        </w:rPr>
      </w:pPr>
    </w:p>
    <w:p w:rsidR="00D63863" w:rsidRPr="00336333" w:rsidRDefault="00D63863" w:rsidP="00CB4E89">
      <w:pPr>
        <w:jc w:val="center"/>
        <w:rPr>
          <w:sz w:val="28"/>
          <w:szCs w:val="28"/>
          <w:lang w:val="kk-KZ"/>
        </w:rPr>
      </w:pPr>
    </w:p>
    <w:p w:rsidR="00D63863" w:rsidRPr="00336333" w:rsidRDefault="00D63863" w:rsidP="00CB4E89">
      <w:pPr>
        <w:jc w:val="center"/>
        <w:rPr>
          <w:sz w:val="28"/>
          <w:szCs w:val="28"/>
          <w:lang w:val="kk-KZ"/>
        </w:rPr>
      </w:pPr>
    </w:p>
    <w:p w:rsidR="00D63863" w:rsidRPr="00336333" w:rsidRDefault="00D63863" w:rsidP="00CB4E89">
      <w:pPr>
        <w:jc w:val="center"/>
        <w:rPr>
          <w:sz w:val="28"/>
          <w:szCs w:val="28"/>
          <w:lang w:val="kk-KZ"/>
        </w:rPr>
      </w:pPr>
    </w:p>
    <w:p w:rsidR="00D63863" w:rsidRPr="00336333" w:rsidRDefault="00D63863" w:rsidP="00CB4E89">
      <w:pPr>
        <w:jc w:val="center"/>
        <w:rPr>
          <w:sz w:val="28"/>
          <w:szCs w:val="28"/>
          <w:lang w:val="kk-KZ"/>
        </w:rPr>
      </w:pPr>
    </w:p>
    <w:p w:rsidR="00D63863" w:rsidRDefault="00D63863" w:rsidP="00CB4E89">
      <w:pPr>
        <w:jc w:val="center"/>
        <w:rPr>
          <w:sz w:val="28"/>
          <w:szCs w:val="28"/>
          <w:lang w:val="kk-KZ"/>
        </w:rPr>
      </w:pPr>
    </w:p>
    <w:p w:rsidR="00D63863" w:rsidRDefault="00D63863" w:rsidP="00D928B9">
      <w:pPr>
        <w:rPr>
          <w:sz w:val="28"/>
          <w:szCs w:val="28"/>
          <w:lang w:val="kk-KZ"/>
        </w:rPr>
      </w:pPr>
    </w:p>
    <w:p w:rsidR="00D63863" w:rsidRPr="003D2226" w:rsidRDefault="00D63863" w:rsidP="003D2226">
      <w:pPr>
        <w:jc w:val="center"/>
        <w:rPr>
          <w:sz w:val="28"/>
          <w:szCs w:val="28"/>
          <w:lang w:val="kk-KZ"/>
        </w:rPr>
      </w:pPr>
      <w:r>
        <w:rPr>
          <w:sz w:val="28"/>
          <w:szCs w:val="28"/>
          <w:lang w:val="kk-KZ"/>
        </w:rPr>
        <w:t>Қостанай, 2018</w:t>
      </w:r>
    </w:p>
    <w:p w:rsidR="00D63863" w:rsidRPr="0090718E" w:rsidRDefault="00D63863" w:rsidP="00CB4E89">
      <w:pPr>
        <w:rPr>
          <w:sz w:val="28"/>
          <w:szCs w:val="28"/>
          <w:lang w:val="kk-KZ"/>
        </w:rPr>
      </w:pPr>
      <w:r w:rsidRPr="0090718E">
        <w:rPr>
          <w:sz w:val="28"/>
          <w:szCs w:val="28"/>
          <w:lang w:val="kk-KZ"/>
        </w:rPr>
        <w:t xml:space="preserve">Оқу жұмыс бағдарламасын </w:t>
      </w:r>
      <w:r>
        <w:rPr>
          <w:sz w:val="28"/>
          <w:szCs w:val="28"/>
          <w:lang w:val="kk-KZ"/>
        </w:rPr>
        <w:t>аға оқытушы Хасенов У.Б.</w:t>
      </w:r>
      <w:r w:rsidRPr="0090718E">
        <w:rPr>
          <w:sz w:val="28"/>
          <w:szCs w:val="28"/>
          <w:lang w:val="kk-KZ"/>
        </w:rPr>
        <w:t>., оқытушы Куанышбаева А.А. құрастырған</w:t>
      </w:r>
    </w:p>
    <w:p w:rsidR="00D63863" w:rsidRPr="0090718E" w:rsidRDefault="00D63863" w:rsidP="00CB4E89">
      <w:pPr>
        <w:rPr>
          <w:sz w:val="28"/>
          <w:szCs w:val="28"/>
          <w:lang w:val="kk-KZ"/>
        </w:rPr>
      </w:pPr>
    </w:p>
    <w:p w:rsidR="00D63863" w:rsidRPr="0090718E" w:rsidRDefault="00D63863" w:rsidP="0090718E">
      <w:pPr>
        <w:jc w:val="both"/>
        <w:rPr>
          <w:sz w:val="28"/>
          <w:szCs w:val="28"/>
          <w:lang w:val="kk-KZ"/>
        </w:rPr>
      </w:pPr>
    </w:p>
    <w:p w:rsidR="00D63863" w:rsidRPr="0090718E" w:rsidRDefault="00D63863" w:rsidP="0090718E">
      <w:pPr>
        <w:jc w:val="both"/>
        <w:rPr>
          <w:sz w:val="28"/>
          <w:szCs w:val="28"/>
          <w:lang w:val="kk-KZ"/>
        </w:rPr>
      </w:pPr>
      <w:r w:rsidRPr="0090718E">
        <w:rPr>
          <w:sz w:val="28"/>
          <w:szCs w:val="28"/>
          <w:lang w:val="kk-KZ"/>
        </w:rPr>
        <w:t>____ . ____ . 2018 ж.                                                                 __________________</w:t>
      </w:r>
    </w:p>
    <w:p w:rsidR="00D63863" w:rsidRDefault="00D63863" w:rsidP="0090718E">
      <w:pPr>
        <w:jc w:val="both"/>
        <w:rPr>
          <w:sz w:val="28"/>
          <w:szCs w:val="28"/>
          <w:lang w:val="kk-KZ"/>
        </w:rPr>
      </w:pPr>
    </w:p>
    <w:p w:rsidR="00D63863" w:rsidRDefault="00D63863" w:rsidP="0090718E">
      <w:pPr>
        <w:jc w:val="both"/>
        <w:rPr>
          <w:sz w:val="28"/>
          <w:szCs w:val="28"/>
          <w:lang w:val="kk-KZ"/>
        </w:rPr>
      </w:pPr>
    </w:p>
    <w:p w:rsidR="00D63863" w:rsidRDefault="00D63863" w:rsidP="0090718E">
      <w:pPr>
        <w:jc w:val="both"/>
        <w:rPr>
          <w:sz w:val="28"/>
          <w:szCs w:val="28"/>
          <w:lang w:val="kk-KZ"/>
        </w:rPr>
      </w:pPr>
    </w:p>
    <w:p w:rsidR="00D63863" w:rsidRDefault="00D63863" w:rsidP="0090718E">
      <w:pPr>
        <w:jc w:val="both"/>
        <w:rPr>
          <w:sz w:val="28"/>
          <w:szCs w:val="28"/>
          <w:lang w:val="kk-KZ"/>
        </w:rPr>
      </w:pPr>
    </w:p>
    <w:p w:rsidR="00D63863" w:rsidRPr="0090718E" w:rsidRDefault="00D63863" w:rsidP="0090718E">
      <w:pPr>
        <w:jc w:val="both"/>
        <w:rPr>
          <w:sz w:val="28"/>
          <w:szCs w:val="28"/>
          <w:lang w:val="kk-KZ"/>
        </w:rPr>
      </w:pPr>
    </w:p>
    <w:p w:rsidR="00D63863" w:rsidRPr="0090718E" w:rsidRDefault="00D63863" w:rsidP="0090718E">
      <w:pPr>
        <w:pStyle w:val="Heading6"/>
        <w:rPr>
          <w:rFonts w:ascii="Times New Roman" w:hAnsi="Times New Roman"/>
          <w:b w:val="0"/>
          <w:sz w:val="28"/>
          <w:szCs w:val="28"/>
          <w:lang w:val="kk-KZ"/>
        </w:rPr>
      </w:pPr>
      <w:r w:rsidRPr="0090718E">
        <w:rPr>
          <w:rFonts w:ascii="Times New Roman" w:hAnsi="Times New Roman"/>
          <w:b w:val="0"/>
          <w:sz w:val="28"/>
          <w:szCs w:val="28"/>
          <w:lang w:val="kk-KZ"/>
        </w:rPr>
        <w:t>Өңдеу технологиясы және стандарттау кафедрасының отырысында қаралған және ұсынылған ___.___. 2018 ж.  № ___  хаттама</w:t>
      </w:r>
    </w:p>
    <w:p w:rsidR="00D63863" w:rsidRPr="0090718E" w:rsidRDefault="00D63863" w:rsidP="0090718E">
      <w:pPr>
        <w:jc w:val="both"/>
        <w:rPr>
          <w:sz w:val="28"/>
          <w:szCs w:val="28"/>
          <w:lang w:val="kk-KZ"/>
        </w:rPr>
      </w:pPr>
    </w:p>
    <w:p w:rsidR="00D63863" w:rsidRDefault="00D63863" w:rsidP="0090718E">
      <w:pPr>
        <w:jc w:val="both"/>
        <w:rPr>
          <w:sz w:val="28"/>
          <w:szCs w:val="28"/>
          <w:lang w:val="kk-KZ"/>
        </w:rPr>
      </w:pPr>
    </w:p>
    <w:p w:rsidR="00D63863" w:rsidRPr="0090718E" w:rsidRDefault="00D63863" w:rsidP="0090718E">
      <w:pPr>
        <w:jc w:val="both"/>
        <w:rPr>
          <w:sz w:val="28"/>
          <w:szCs w:val="28"/>
          <w:lang w:val="kk-KZ"/>
        </w:rPr>
      </w:pPr>
    </w:p>
    <w:p w:rsidR="00D63863" w:rsidRPr="0090718E" w:rsidRDefault="00D63863" w:rsidP="0090718E">
      <w:pPr>
        <w:pStyle w:val="Heading7"/>
        <w:tabs>
          <w:tab w:val="left" w:pos="6480"/>
        </w:tabs>
        <w:rPr>
          <w:rFonts w:ascii="Times New Roman" w:hAnsi="Times New Roman"/>
          <w:sz w:val="28"/>
          <w:szCs w:val="28"/>
          <w:lang w:val="kk-KZ"/>
        </w:rPr>
      </w:pPr>
      <w:r w:rsidRPr="0090718E">
        <w:rPr>
          <w:rFonts w:ascii="Times New Roman" w:hAnsi="Times New Roman"/>
          <w:sz w:val="28"/>
          <w:szCs w:val="28"/>
          <w:lang w:val="kk-KZ"/>
        </w:rPr>
        <w:t xml:space="preserve">Кафедра меңгерушісі                    </w:t>
      </w:r>
      <w:r>
        <w:rPr>
          <w:rFonts w:ascii="Times New Roman" w:hAnsi="Times New Roman"/>
          <w:sz w:val="28"/>
          <w:szCs w:val="28"/>
          <w:lang w:val="kk-KZ"/>
        </w:rPr>
        <w:t xml:space="preserve">  _______________</w:t>
      </w:r>
      <w:r w:rsidRPr="0090718E">
        <w:rPr>
          <w:rFonts w:ascii="Times New Roman" w:hAnsi="Times New Roman"/>
          <w:sz w:val="28"/>
          <w:szCs w:val="28"/>
          <w:lang w:val="kk-KZ"/>
        </w:rPr>
        <w:t xml:space="preserve">  В. Смолякова</w:t>
      </w:r>
    </w:p>
    <w:p w:rsidR="00D63863" w:rsidRPr="0090718E" w:rsidRDefault="00D63863" w:rsidP="0090718E">
      <w:pPr>
        <w:ind w:left="1416" w:firstLine="708"/>
        <w:rPr>
          <w:sz w:val="28"/>
          <w:szCs w:val="28"/>
          <w:lang w:val="kk-KZ"/>
        </w:rPr>
      </w:pPr>
    </w:p>
    <w:p w:rsidR="00D63863" w:rsidRDefault="00D63863" w:rsidP="0090718E">
      <w:pPr>
        <w:jc w:val="both"/>
        <w:rPr>
          <w:sz w:val="28"/>
          <w:szCs w:val="28"/>
          <w:lang w:val="kk-KZ"/>
        </w:rPr>
      </w:pPr>
    </w:p>
    <w:p w:rsidR="00D63863" w:rsidRPr="0090718E" w:rsidRDefault="00D63863" w:rsidP="0090718E">
      <w:pPr>
        <w:jc w:val="both"/>
        <w:rPr>
          <w:sz w:val="28"/>
          <w:szCs w:val="28"/>
          <w:lang w:val="kk-KZ"/>
        </w:rPr>
      </w:pPr>
    </w:p>
    <w:p w:rsidR="00D63863" w:rsidRPr="0090718E" w:rsidRDefault="00D63863" w:rsidP="0090718E">
      <w:pPr>
        <w:jc w:val="both"/>
        <w:rPr>
          <w:sz w:val="28"/>
          <w:szCs w:val="28"/>
          <w:lang w:val="kk-KZ"/>
        </w:rPr>
      </w:pPr>
    </w:p>
    <w:p w:rsidR="00D63863" w:rsidRPr="0090718E" w:rsidRDefault="00D63863" w:rsidP="00D928B9">
      <w:pPr>
        <w:pStyle w:val="Heading6"/>
        <w:spacing w:line="360" w:lineRule="auto"/>
        <w:rPr>
          <w:rFonts w:ascii="Times New Roman" w:hAnsi="Times New Roman"/>
          <w:b w:val="0"/>
          <w:sz w:val="28"/>
          <w:szCs w:val="28"/>
          <w:lang w:val="kk-KZ"/>
        </w:rPr>
      </w:pPr>
      <w:r>
        <w:rPr>
          <w:rFonts w:ascii="Times New Roman" w:hAnsi="Times New Roman"/>
          <w:b w:val="0"/>
          <w:sz w:val="28"/>
          <w:szCs w:val="28"/>
          <w:lang w:val="kk-KZ"/>
        </w:rPr>
        <w:t xml:space="preserve">Аграрлық-биологиялық </w:t>
      </w:r>
      <w:r w:rsidRPr="00F65823">
        <w:rPr>
          <w:rFonts w:ascii="Times New Roman" w:hAnsi="Times New Roman"/>
          <w:b w:val="0"/>
          <w:sz w:val="28"/>
          <w:szCs w:val="28"/>
          <w:lang w:val="kk-KZ"/>
        </w:rPr>
        <w:t>факультеттің</w:t>
      </w:r>
      <w:r w:rsidRPr="0090718E">
        <w:rPr>
          <w:rFonts w:ascii="Times New Roman" w:hAnsi="Times New Roman"/>
          <w:b w:val="0"/>
          <w:sz w:val="28"/>
          <w:szCs w:val="28"/>
          <w:lang w:val="kk-KZ"/>
        </w:rPr>
        <w:t xml:space="preserve"> әдістемелік кеңесімен мақұлданған ___.___. 2018  ж. № ___  хаттама</w:t>
      </w:r>
    </w:p>
    <w:p w:rsidR="00D63863" w:rsidRPr="0090718E" w:rsidRDefault="00D63863" w:rsidP="0090718E">
      <w:pPr>
        <w:jc w:val="both"/>
        <w:rPr>
          <w:sz w:val="28"/>
          <w:szCs w:val="28"/>
          <w:lang w:val="kk-KZ"/>
        </w:rPr>
      </w:pPr>
    </w:p>
    <w:p w:rsidR="00D63863" w:rsidRDefault="00D63863" w:rsidP="0090718E">
      <w:pPr>
        <w:jc w:val="both"/>
        <w:rPr>
          <w:sz w:val="28"/>
          <w:szCs w:val="28"/>
          <w:lang w:val="kk-KZ"/>
        </w:rPr>
      </w:pPr>
    </w:p>
    <w:p w:rsidR="00D63863" w:rsidRPr="0090718E" w:rsidRDefault="00D63863" w:rsidP="0090718E">
      <w:pPr>
        <w:jc w:val="both"/>
        <w:rPr>
          <w:sz w:val="28"/>
          <w:szCs w:val="28"/>
          <w:lang w:val="kk-KZ"/>
        </w:rPr>
      </w:pPr>
    </w:p>
    <w:p w:rsidR="00D63863" w:rsidRPr="0090718E" w:rsidRDefault="00D63863" w:rsidP="0090718E">
      <w:pPr>
        <w:pStyle w:val="Heading7"/>
        <w:rPr>
          <w:rFonts w:ascii="Times New Roman" w:hAnsi="Times New Roman"/>
          <w:sz w:val="28"/>
          <w:szCs w:val="28"/>
          <w:lang w:val="kk-KZ"/>
        </w:rPr>
      </w:pPr>
      <w:r w:rsidRPr="0090718E">
        <w:rPr>
          <w:rFonts w:ascii="Times New Roman" w:hAnsi="Times New Roman"/>
          <w:sz w:val="28"/>
          <w:szCs w:val="28"/>
          <w:lang w:val="kk-KZ"/>
        </w:rPr>
        <w:t xml:space="preserve">Әдістемелік кеңестің төрағасы        </w:t>
      </w:r>
      <w:r w:rsidRPr="00AF7A41">
        <w:rPr>
          <w:rFonts w:ascii="Times New Roman" w:hAnsi="Times New Roman"/>
          <w:sz w:val="28"/>
          <w:szCs w:val="28"/>
          <w:lang w:val="kk-KZ"/>
        </w:rPr>
        <w:t>________________</w:t>
      </w:r>
      <w:r w:rsidRPr="00D928B9">
        <w:rPr>
          <w:rFonts w:ascii="Times New Roman" w:hAnsi="Times New Roman"/>
          <w:sz w:val="28"/>
          <w:szCs w:val="28"/>
          <w:lang w:val="kk-KZ"/>
        </w:rPr>
        <w:t>М. Шепелев</w:t>
      </w:r>
    </w:p>
    <w:p w:rsidR="00D63863" w:rsidRPr="0090718E" w:rsidRDefault="00D63863" w:rsidP="0090718E">
      <w:pPr>
        <w:jc w:val="both"/>
        <w:rPr>
          <w:sz w:val="28"/>
          <w:szCs w:val="28"/>
          <w:lang w:val="kk-KZ"/>
        </w:rPr>
      </w:pPr>
    </w:p>
    <w:p w:rsidR="00D63863" w:rsidRPr="0090718E" w:rsidRDefault="00D63863" w:rsidP="0090718E">
      <w:pPr>
        <w:rPr>
          <w:sz w:val="28"/>
          <w:szCs w:val="28"/>
          <w:lang w:val="kk-KZ"/>
        </w:rPr>
      </w:pPr>
    </w:p>
    <w:p w:rsidR="00D63863" w:rsidRPr="0090718E" w:rsidRDefault="00D63863" w:rsidP="00CB4E89">
      <w:pPr>
        <w:rPr>
          <w:sz w:val="28"/>
          <w:szCs w:val="28"/>
          <w:lang w:val="kk-KZ"/>
        </w:rPr>
      </w:pPr>
    </w:p>
    <w:p w:rsidR="00D63863" w:rsidRPr="0090718E" w:rsidRDefault="00D63863" w:rsidP="00CB4E89">
      <w:pPr>
        <w:rPr>
          <w:sz w:val="28"/>
          <w:szCs w:val="28"/>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Default="00D63863" w:rsidP="00CB4E89">
      <w:pPr>
        <w:rPr>
          <w:lang w:val="kk-KZ"/>
        </w:rPr>
      </w:pPr>
    </w:p>
    <w:p w:rsidR="00D63863" w:rsidRPr="00336333" w:rsidRDefault="00D63863" w:rsidP="00800941">
      <w:pPr>
        <w:tabs>
          <w:tab w:val="left" w:pos="0"/>
        </w:tabs>
        <w:ind w:firstLine="720"/>
        <w:jc w:val="both"/>
        <w:rPr>
          <w:b/>
          <w:sz w:val="28"/>
          <w:szCs w:val="28"/>
          <w:lang w:val="kk-KZ"/>
        </w:rPr>
      </w:pPr>
      <w:r w:rsidRPr="00336333">
        <w:rPr>
          <w:b/>
          <w:sz w:val="28"/>
          <w:szCs w:val="28"/>
          <w:lang w:val="kk-KZ"/>
        </w:rPr>
        <w:t>1 Пәннің сипаттамасы:</w:t>
      </w:r>
    </w:p>
    <w:p w:rsidR="00D63863" w:rsidRPr="00D74634" w:rsidRDefault="00D63863" w:rsidP="00F45D45">
      <w:pPr>
        <w:ind w:firstLine="720"/>
        <w:jc w:val="both"/>
        <w:rPr>
          <w:sz w:val="28"/>
          <w:szCs w:val="28"/>
          <w:lang w:val="kk-KZ"/>
        </w:rPr>
      </w:pPr>
      <w:r w:rsidRPr="00D74634">
        <w:rPr>
          <w:sz w:val="28"/>
          <w:szCs w:val="28"/>
          <w:lang w:val="kk-KZ"/>
        </w:rPr>
        <w:t xml:space="preserve">«Жалпы бағыттағы қоғамдық тамақтануөнімдерінің технологиясы» пәні  таңдау бойынша базалық  пән болып табылады. </w:t>
      </w:r>
    </w:p>
    <w:p w:rsidR="00D63863" w:rsidRPr="00D74634" w:rsidRDefault="00D63863" w:rsidP="00D74634">
      <w:pPr>
        <w:ind w:firstLine="720"/>
        <w:jc w:val="both"/>
        <w:rPr>
          <w:sz w:val="28"/>
          <w:szCs w:val="28"/>
        </w:rPr>
      </w:pPr>
      <w:r w:rsidRPr="00D74634">
        <w:rPr>
          <w:sz w:val="28"/>
          <w:szCs w:val="28"/>
          <w:lang w:val="kk-KZ"/>
        </w:rPr>
        <w:t xml:space="preserve">Жалпы бағыттағы қоғамдық тамақтану өнімдерінің технологиясы пәні базалық пән, таңдау компоненті болып табылады. Жалпы бағыттағы қоғамдық тамақтану өнімдерінің технологиясы пәні бірінші және көкөніс тағамдарын, соустарды дайындау, жармалардан, бұршақ, макарон өнімдерінен тағамдарды және гарнирлерді дайындау технологиясы бойынша мамандықтарды меңгеру кезінде кәсіби білім мен іскерлікті қалыптастырады. Ет, балық және суық </w:t>
      </w:r>
      <w:r w:rsidRPr="00D74634">
        <w:rPr>
          <w:sz w:val="28"/>
          <w:szCs w:val="28"/>
        </w:rPr>
        <w:t>тағамдар, суық тағамдардың технологиясы.</w:t>
      </w:r>
    </w:p>
    <w:p w:rsidR="00D63863" w:rsidRPr="00D74634" w:rsidRDefault="00D63863" w:rsidP="00D74634">
      <w:pPr>
        <w:ind w:firstLine="720"/>
        <w:jc w:val="both"/>
        <w:rPr>
          <w:sz w:val="28"/>
          <w:szCs w:val="28"/>
        </w:rPr>
      </w:pPr>
      <w:r w:rsidRPr="00D74634">
        <w:rPr>
          <w:sz w:val="28"/>
          <w:szCs w:val="28"/>
        </w:rPr>
        <w:t xml:space="preserve">Қоғамдық тамақтану ұйымының технологиялық процесінің жалпы сипаттамасы; қоғамдық тамақтану </w:t>
      </w:r>
      <w:r w:rsidRPr="00D74634">
        <w:rPr>
          <w:sz w:val="28"/>
          <w:szCs w:val="28"/>
          <w:lang w:val="kk-KZ"/>
        </w:rPr>
        <w:t>ө</w:t>
      </w:r>
      <w:r w:rsidRPr="00D74634">
        <w:rPr>
          <w:sz w:val="28"/>
          <w:szCs w:val="28"/>
        </w:rPr>
        <w:t xml:space="preserve">нім классификациясы; ұнды кондитерлік </w:t>
      </w:r>
      <w:r w:rsidRPr="00D74634">
        <w:rPr>
          <w:sz w:val="28"/>
          <w:szCs w:val="28"/>
          <w:lang w:val="kk-KZ"/>
        </w:rPr>
        <w:t>ө</w:t>
      </w:r>
      <w:r w:rsidRPr="00D74634">
        <w:rPr>
          <w:sz w:val="28"/>
          <w:szCs w:val="28"/>
        </w:rPr>
        <w:t xml:space="preserve">німдер және аспаздық </w:t>
      </w:r>
      <w:r w:rsidRPr="00D74634">
        <w:rPr>
          <w:sz w:val="28"/>
          <w:szCs w:val="28"/>
          <w:lang w:val="kk-KZ"/>
        </w:rPr>
        <w:t>ө</w:t>
      </w:r>
      <w:r w:rsidRPr="00D74634">
        <w:rPr>
          <w:sz w:val="28"/>
          <w:szCs w:val="28"/>
        </w:rPr>
        <w:t xml:space="preserve">німге рецептураларды құру принципі; қоғамдық тамақтанудағы </w:t>
      </w:r>
      <w:r w:rsidRPr="00D74634">
        <w:rPr>
          <w:sz w:val="28"/>
          <w:szCs w:val="28"/>
          <w:lang w:val="kk-KZ"/>
        </w:rPr>
        <w:t>ө</w:t>
      </w:r>
      <w:r w:rsidRPr="00D74634">
        <w:rPr>
          <w:sz w:val="28"/>
          <w:szCs w:val="28"/>
        </w:rPr>
        <w:t xml:space="preserve">нім сапасының негізгі критерийлері, бақылау сапасы. </w:t>
      </w:r>
      <w:r w:rsidRPr="00D74634">
        <w:rPr>
          <w:sz w:val="28"/>
          <w:szCs w:val="28"/>
          <w:lang w:val="kk-KZ"/>
        </w:rPr>
        <w:t>Ө</w:t>
      </w:r>
      <w:r w:rsidRPr="00D74634">
        <w:rPr>
          <w:sz w:val="28"/>
          <w:szCs w:val="28"/>
        </w:rPr>
        <w:t xml:space="preserve">німдерді кулинарлық </w:t>
      </w:r>
      <w:r w:rsidRPr="00D74634">
        <w:rPr>
          <w:sz w:val="28"/>
          <w:szCs w:val="28"/>
          <w:lang w:val="kk-KZ"/>
        </w:rPr>
        <w:t>ө</w:t>
      </w:r>
      <w:r w:rsidRPr="00D74634">
        <w:rPr>
          <w:sz w:val="28"/>
          <w:szCs w:val="28"/>
        </w:rPr>
        <w:t>ңдеу кезінде жүретін физика химиялық процесстер.</w:t>
      </w:r>
    </w:p>
    <w:p w:rsidR="00D63863" w:rsidRDefault="00D63863" w:rsidP="000A01B4">
      <w:pPr>
        <w:ind w:firstLine="720"/>
        <w:jc w:val="both"/>
        <w:rPr>
          <w:sz w:val="28"/>
          <w:szCs w:val="28"/>
          <w:lang w:val="kk-KZ"/>
        </w:rPr>
      </w:pPr>
    </w:p>
    <w:p w:rsidR="00D63863" w:rsidRPr="00D74634" w:rsidRDefault="00D63863" w:rsidP="00D74634">
      <w:pPr>
        <w:ind w:firstLine="720"/>
        <w:jc w:val="both"/>
        <w:rPr>
          <w:sz w:val="28"/>
          <w:szCs w:val="28"/>
          <w:lang w:val="kk-KZ"/>
        </w:rPr>
      </w:pPr>
      <w:r w:rsidRPr="00D74634">
        <w:rPr>
          <w:b/>
          <w:sz w:val="28"/>
          <w:szCs w:val="28"/>
          <w:lang w:val="kk-KZ"/>
        </w:rPr>
        <w:t>Пререквизиттері:</w:t>
      </w:r>
    </w:p>
    <w:p w:rsidR="00D63863" w:rsidRPr="00D74634" w:rsidRDefault="00D63863" w:rsidP="00D74634">
      <w:pPr>
        <w:tabs>
          <w:tab w:val="left" w:pos="0"/>
        </w:tabs>
        <w:ind w:firstLine="720"/>
        <w:jc w:val="both"/>
        <w:rPr>
          <w:sz w:val="28"/>
          <w:szCs w:val="28"/>
          <w:lang w:val="kk-KZ"/>
        </w:rPr>
      </w:pPr>
      <w:r w:rsidRPr="00D74634">
        <w:rPr>
          <w:sz w:val="28"/>
          <w:szCs w:val="28"/>
          <w:lang w:val="kk-KZ"/>
        </w:rPr>
        <w:t>Физика, химия.</w:t>
      </w:r>
    </w:p>
    <w:p w:rsidR="00D63863" w:rsidRPr="00D74634" w:rsidRDefault="00D63863" w:rsidP="00D74634">
      <w:pPr>
        <w:tabs>
          <w:tab w:val="left" w:pos="0"/>
        </w:tabs>
        <w:ind w:firstLine="720"/>
        <w:jc w:val="both"/>
        <w:rPr>
          <w:b/>
          <w:sz w:val="28"/>
          <w:szCs w:val="28"/>
          <w:lang w:val="kk-KZ"/>
        </w:rPr>
      </w:pPr>
      <w:r w:rsidRPr="00D74634">
        <w:rPr>
          <w:b/>
          <w:sz w:val="28"/>
          <w:szCs w:val="28"/>
          <w:lang w:val="kk-KZ"/>
        </w:rPr>
        <w:t>Постреквизиттері:</w:t>
      </w:r>
    </w:p>
    <w:p w:rsidR="00D63863" w:rsidRPr="00D74634" w:rsidRDefault="00D63863" w:rsidP="00D74634">
      <w:pPr>
        <w:tabs>
          <w:tab w:val="left" w:pos="0"/>
        </w:tabs>
        <w:ind w:firstLine="720"/>
        <w:jc w:val="both"/>
        <w:rPr>
          <w:sz w:val="28"/>
          <w:szCs w:val="28"/>
          <w:lang w:val="kk-KZ"/>
        </w:rPr>
      </w:pPr>
      <w:r w:rsidRPr="00D74634">
        <w:rPr>
          <w:sz w:val="28"/>
          <w:szCs w:val="28"/>
          <w:lang w:val="kk-KZ"/>
        </w:rPr>
        <w:t>Балалар тамақтануының технологиясы.</w:t>
      </w:r>
    </w:p>
    <w:p w:rsidR="00D63863" w:rsidRPr="00D74634" w:rsidRDefault="00D63863" w:rsidP="00D74634">
      <w:pPr>
        <w:tabs>
          <w:tab w:val="left" w:pos="0"/>
        </w:tabs>
        <w:ind w:firstLine="720"/>
        <w:jc w:val="both"/>
        <w:rPr>
          <w:sz w:val="28"/>
          <w:szCs w:val="28"/>
          <w:lang w:val="kk-KZ"/>
        </w:rPr>
      </w:pPr>
      <w:r w:rsidRPr="00D74634">
        <w:rPr>
          <w:b/>
          <w:sz w:val="28"/>
          <w:szCs w:val="28"/>
          <w:lang w:val="kk-KZ"/>
        </w:rPr>
        <w:t>Пәнді оқытудағы мақсаты:</w:t>
      </w:r>
      <w:r>
        <w:rPr>
          <w:b/>
          <w:sz w:val="28"/>
          <w:szCs w:val="28"/>
          <w:lang w:val="kk-KZ"/>
        </w:rPr>
        <w:t xml:space="preserve"> </w:t>
      </w:r>
      <w:r w:rsidRPr="00D74634">
        <w:rPr>
          <w:sz w:val="28"/>
          <w:szCs w:val="28"/>
          <w:lang w:val="kk-KZ"/>
        </w:rPr>
        <w:t>Азық-түлік өнімдерінің технологиялық процестерді жүргізу теориялық білімдері мен практикалық дағдыларын меңгеру.</w:t>
      </w:r>
    </w:p>
    <w:p w:rsidR="00D63863" w:rsidRPr="00D74634" w:rsidRDefault="00D63863" w:rsidP="00D74634">
      <w:pPr>
        <w:ind w:firstLine="720"/>
        <w:jc w:val="both"/>
        <w:rPr>
          <w:sz w:val="28"/>
          <w:szCs w:val="28"/>
          <w:lang w:val="kk-KZ"/>
        </w:rPr>
      </w:pPr>
      <w:r w:rsidRPr="00D74634">
        <w:rPr>
          <w:sz w:val="28"/>
          <w:szCs w:val="28"/>
          <w:lang w:val="kk-KZ"/>
        </w:rPr>
        <w:t>Міндеттері:</w:t>
      </w:r>
    </w:p>
    <w:p w:rsidR="00D63863" w:rsidRPr="00D74634" w:rsidRDefault="00D63863" w:rsidP="00D74634">
      <w:pPr>
        <w:tabs>
          <w:tab w:val="left" w:pos="0"/>
        </w:tabs>
        <w:ind w:firstLine="720"/>
        <w:jc w:val="both"/>
        <w:rPr>
          <w:sz w:val="28"/>
          <w:szCs w:val="28"/>
          <w:lang w:val="kk-KZ"/>
        </w:rPr>
      </w:pPr>
      <w:r w:rsidRPr="00D74634">
        <w:rPr>
          <w:sz w:val="28"/>
          <w:szCs w:val="28"/>
          <w:lang w:val="kk-KZ"/>
        </w:rPr>
        <w:t>-Жалпы бағыттағы қоғамдық тамақтану өнімдерінің технологиясы пән бойынша білім мен дағдыларды қалыптастыру.</w:t>
      </w:r>
    </w:p>
    <w:p w:rsidR="00D63863" w:rsidRPr="00D74634" w:rsidRDefault="00D63863" w:rsidP="00D74634">
      <w:pPr>
        <w:tabs>
          <w:tab w:val="left" w:pos="0"/>
        </w:tabs>
        <w:ind w:firstLine="720"/>
        <w:jc w:val="both"/>
        <w:rPr>
          <w:sz w:val="28"/>
          <w:szCs w:val="28"/>
          <w:lang w:val="kk-KZ"/>
        </w:rPr>
      </w:pPr>
      <w:r w:rsidRPr="00D74634">
        <w:rPr>
          <w:sz w:val="28"/>
          <w:szCs w:val="28"/>
          <w:lang w:val="kk-KZ"/>
        </w:rPr>
        <w:t xml:space="preserve">Пәнді оқу барысында білім алушылар: </w:t>
      </w:r>
    </w:p>
    <w:p w:rsidR="00D63863" w:rsidRPr="00D74634" w:rsidRDefault="00D63863" w:rsidP="00D74634">
      <w:pPr>
        <w:autoSpaceDE w:val="0"/>
        <w:autoSpaceDN w:val="0"/>
        <w:adjustRightInd w:val="0"/>
        <w:ind w:firstLine="720"/>
        <w:jc w:val="both"/>
        <w:rPr>
          <w:sz w:val="28"/>
          <w:szCs w:val="28"/>
          <w:lang w:val="kk-KZ"/>
        </w:rPr>
      </w:pPr>
      <w:r w:rsidRPr="00D74634">
        <w:rPr>
          <w:b/>
          <w:bCs/>
          <w:i/>
          <w:iCs/>
          <w:sz w:val="28"/>
          <w:szCs w:val="28"/>
          <w:lang w:val="kk-KZ"/>
        </w:rPr>
        <w:t xml:space="preserve">білуі керек: </w:t>
      </w:r>
      <w:r w:rsidRPr="00D74634">
        <w:rPr>
          <w:sz w:val="28"/>
          <w:szCs w:val="28"/>
          <w:lang w:val="kk-KZ"/>
        </w:rPr>
        <w:t>қоғамдық тамақтану әнімдердің сапасының негізгі критерияларын, жалпыға тағайындалған қоғамдық тамақтану әнімдерінің технологиялық қасиеттерін, тамақтану физиологиясын, жіктелуін, ассортиментін.</w:t>
      </w:r>
    </w:p>
    <w:p w:rsidR="00D63863" w:rsidRPr="00D74634" w:rsidRDefault="00D63863" w:rsidP="00D74634">
      <w:pPr>
        <w:autoSpaceDE w:val="0"/>
        <w:autoSpaceDN w:val="0"/>
        <w:adjustRightInd w:val="0"/>
        <w:ind w:firstLine="720"/>
        <w:jc w:val="both"/>
        <w:rPr>
          <w:sz w:val="28"/>
          <w:szCs w:val="28"/>
          <w:lang w:val="kk-KZ"/>
        </w:rPr>
      </w:pPr>
      <w:r w:rsidRPr="00D74634">
        <w:rPr>
          <w:b/>
          <w:bCs/>
          <w:i/>
          <w:iCs/>
          <w:sz w:val="28"/>
          <w:szCs w:val="28"/>
          <w:lang w:val="kk-KZ"/>
        </w:rPr>
        <w:t xml:space="preserve">меңгеруі керек: </w:t>
      </w:r>
      <w:r w:rsidRPr="00D74634">
        <w:rPr>
          <w:sz w:val="28"/>
          <w:szCs w:val="28"/>
          <w:lang w:val="kk-KZ"/>
        </w:rPr>
        <w:t>қызметтің негізгі түрлеріне нормативтік құжаттардың талаптарын қолдану; мәзір құрастыру; персоналдардың жеке гигиена ережелерін сақтауды қадағалауды жүзеге асыру.</w:t>
      </w:r>
    </w:p>
    <w:p w:rsidR="00D63863" w:rsidRDefault="00D63863" w:rsidP="00D74634">
      <w:pPr>
        <w:autoSpaceDE w:val="0"/>
        <w:autoSpaceDN w:val="0"/>
        <w:adjustRightInd w:val="0"/>
        <w:ind w:firstLine="720"/>
        <w:jc w:val="both"/>
        <w:rPr>
          <w:sz w:val="28"/>
          <w:szCs w:val="28"/>
          <w:lang w:val="kk-KZ"/>
        </w:rPr>
      </w:pPr>
      <w:r w:rsidRPr="00D74634">
        <w:rPr>
          <w:b/>
          <w:bCs/>
          <w:i/>
          <w:iCs/>
          <w:sz w:val="28"/>
          <w:szCs w:val="28"/>
          <w:lang w:val="kk-KZ"/>
        </w:rPr>
        <w:t xml:space="preserve">игеруі тиіс: </w:t>
      </w:r>
      <w:r w:rsidRPr="00D74634">
        <w:rPr>
          <w:sz w:val="28"/>
          <w:szCs w:val="28"/>
          <w:lang w:val="kk-KZ"/>
        </w:rPr>
        <w:t>қоғамдық тамақтану ұйымының технологиялық үрдісін ұйымдасытрудың машықатырын.</w:t>
      </w:r>
    </w:p>
    <w:p w:rsidR="00D63863" w:rsidRPr="00D74634" w:rsidRDefault="00D63863" w:rsidP="00D74634">
      <w:pPr>
        <w:autoSpaceDE w:val="0"/>
        <w:autoSpaceDN w:val="0"/>
        <w:adjustRightInd w:val="0"/>
        <w:ind w:firstLine="720"/>
        <w:jc w:val="both"/>
        <w:rPr>
          <w:sz w:val="28"/>
          <w:szCs w:val="28"/>
          <w:lang w:val="kk-KZ"/>
        </w:rPr>
      </w:pPr>
      <w:r w:rsidRPr="00D74634">
        <w:rPr>
          <w:b/>
          <w:bCs/>
          <w:i/>
          <w:iCs/>
          <w:sz w:val="28"/>
          <w:szCs w:val="28"/>
          <w:lang w:val="kk-KZ"/>
        </w:rPr>
        <w:t xml:space="preserve">құзыретті болуы керек: </w:t>
      </w:r>
      <w:r w:rsidRPr="00D74634">
        <w:rPr>
          <w:sz w:val="28"/>
          <w:szCs w:val="28"/>
          <w:lang w:val="kk-KZ"/>
        </w:rPr>
        <w:t>әңдеу процестерін жауапты шикізат, биохимиялық әдістерін талдау,</w:t>
      </w:r>
      <w:r>
        <w:rPr>
          <w:sz w:val="28"/>
          <w:szCs w:val="28"/>
          <w:lang w:val="kk-KZ"/>
        </w:rPr>
        <w:t xml:space="preserve"> </w:t>
      </w:r>
      <w:r w:rsidRPr="00D74634">
        <w:rPr>
          <w:sz w:val="28"/>
          <w:szCs w:val="28"/>
          <w:lang w:val="kk-KZ"/>
        </w:rPr>
        <w:t>азық-түлік технологиясы ұйымдастыру, технологиялық процестерді табиғатын түсіну.</w:t>
      </w:r>
    </w:p>
    <w:p w:rsidR="00D63863" w:rsidRPr="00D74634" w:rsidRDefault="00D63863" w:rsidP="00D74634">
      <w:pPr>
        <w:autoSpaceDE w:val="0"/>
        <w:autoSpaceDN w:val="0"/>
        <w:adjustRightInd w:val="0"/>
        <w:ind w:firstLine="720"/>
        <w:jc w:val="both"/>
        <w:rPr>
          <w:sz w:val="28"/>
          <w:szCs w:val="28"/>
          <w:lang w:val="kk-KZ"/>
        </w:rPr>
      </w:pPr>
    </w:p>
    <w:p w:rsidR="00D63863" w:rsidRPr="00D74634" w:rsidRDefault="00D63863" w:rsidP="00D74634">
      <w:pPr>
        <w:autoSpaceDE w:val="0"/>
        <w:autoSpaceDN w:val="0"/>
        <w:adjustRightInd w:val="0"/>
        <w:ind w:firstLine="600"/>
        <w:jc w:val="both"/>
        <w:rPr>
          <w:sz w:val="28"/>
          <w:szCs w:val="28"/>
          <w:lang w:val="kk-KZ"/>
        </w:rPr>
      </w:pPr>
    </w:p>
    <w:p w:rsidR="00D63863" w:rsidRDefault="00D63863" w:rsidP="00CE6013">
      <w:pPr>
        <w:tabs>
          <w:tab w:val="left" w:pos="0"/>
        </w:tabs>
        <w:ind w:firstLine="720"/>
        <w:jc w:val="both"/>
        <w:rPr>
          <w:sz w:val="28"/>
          <w:szCs w:val="28"/>
          <w:lang w:val="kk-KZ"/>
        </w:rPr>
      </w:pPr>
    </w:p>
    <w:p w:rsidR="00D63863" w:rsidRPr="00336333" w:rsidRDefault="00D63863" w:rsidP="00CE6013">
      <w:pPr>
        <w:tabs>
          <w:tab w:val="left" w:pos="0"/>
        </w:tabs>
        <w:ind w:firstLine="720"/>
        <w:jc w:val="both"/>
        <w:rPr>
          <w:sz w:val="28"/>
          <w:szCs w:val="28"/>
          <w:lang w:val="kk-KZ"/>
        </w:rPr>
      </w:pPr>
    </w:p>
    <w:p w:rsidR="00D63863" w:rsidRPr="00336333" w:rsidRDefault="00D63863" w:rsidP="00E21318">
      <w:pPr>
        <w:ind w:firstLine="720"/>
        <w:jc w:val="both"/>
        <w:rPr>
          <w:sz w:val="28"/>
          <w:szCs w:val="28"/>
          <w:lang w:val="kk-KZ"/>
        </w:rPr>
      </w:pPr>
    </w:p>
    <w:p w:rsidR="00D63863" w:rsidRPr="00336333" w:rsidRDefault="00D63863" w:rsidP="00190FEB">
      <w:pPr>
        <w:ind w:firstLine="540"/>
        <w:rPr>
          <w:b/>
          <w:sz w:val="28"/>
          <w:szCs w:val="28"/>
          <w:lang w:val="kk-KZ"/>
        </w:rPr>
      </w:pPr>
    </w:p>
    <w:p w:rsidR="00D63863" w:rsidRPr="00BC2E97" w:rsidRDefault="00D63863" w:rsidP="0047343B">
      <w:pPr>
        <w:ind w:firstLine="720"/>
        <w:rPr>
          <w:sz w:val="28"/>
          <w:szCs w:val="28"/>
          <w:lang w:val="kk-KZ"/>
        </w:rPr>
      </w:pPr>
      <w:r w:rsidRPr="00336333">
        <w:rPr>
          <w:b/>
          <w:sz w:val="28"/>
          <w:szCs w:val="28"/>
          <w:lang w:val="kk-KZ"/>
        </w:rPr>
        <w:t>2 Пәннің мазмұны</w:t>
      </w:r>
    </w:p>
    <w:p w:rsidR="00D63863" w:rsidRPr="00336333" w:rsidRDefault="00D63863" w:rsidP="0047343B">
      <w:pPr>
        <w:ind w:firstLine="720"/>
        <w:jc w:val="both"/>
        <w:rPr>
          <w:bCs/>
          <w:sz w:val="28"/>
          <w:szCs w:val="28"/>
          <w:lang w:val="kk-KZ"/>
        </w:rPr>
      </w:pPr>
    </w:p>
    <w:p w:rsidR="00D63863" w:rsidRPr="00336333" w:rsidRDefault="00D63863" w:rsidP="0032389B">
      <w:pPr>
        <w:ind w:firstLine="720"/>
        <w:jc w:val="both"/>
        <w:rPr>
          <w:b/>
          <w:iCs/>
          <w:noProof/>
          <w:sz w:val="28"/>
          <w:szCs w:val="28"/>
          <w:lang w:val="kk-KZ"/>
        </w:rPr>
      </w:pPr>
      <w:r w:rsidRPr="00336333">
        <w:rPr>
          <w:b/>
          <w:iCs/>
          <w:noProof/>
          <w:sz w:val="28"/>
          <w:szCs w:val="28"/>
          <w:lang w:val="kk-KZ"/>
        </w:rPr>
        <w:t xml:space="preserve">1 Модуль. </w:t>
      </w:r>
      <w:r w:rsidRPr="00F32D10">
        <w:rPr>
          <w:b/>
          <w:iCs/>
          <w:noProof/>
          <w:sz w:val="28"/>
          <w:szCs w:val="28"/>
          <w:lang w:val="kk-KZ"/>
        </w:rPr>
        <w:t>Қоғамдық тамақтану өнімдерін өндіруді ұйымдастыру туралы жалпы түсінік</w:t>
      </w:r>
    </w:p>
    <w:p w:rsidR="00D63863" w:rsidRPr="00336333" w:rsidRDefault="00D63863" w:rsidP="0032389B">
      <w:pPr>
        <w:ind w:firstLine="720"/>
        <w:jc w:val="both"/>
        <w:rPr>
          <w:b/>
          <w:iCs/>
          <w:noProof/>
          <w:sz w:val="28"/>
          <w:szCs w:val="28"/>
          <w:lang w:val="kk-KZ"/>
        </w:rPr>
      </w:pPr>
      <w:r w:rsidRPr="00336333">
        <w:rPr>
          <w:b/>
          <w:iCs/>
          <w:noProof/>
          <w:sz w:val="28"/>
          <w:szCs w:val="28"/>
          <w:lang w:val="kk-KZ"/>
        </w:rPr>
        <w:t xml:space="preserve">1.1. </w:t>
      </w:r>
      <w:r w:rsidRPr="00F32D10">
        <w:rPr>
          <w:b/>
          <w:iCs/>
          <w:noProof/>
          <w:sz w:val="28"/>
          <w:szCs w:val="28"/>
          <w:lang w:val="kk-KZ"/>
        </w:rPr>
        <w:t>Қоғамдық тамақтану өнімдерінің ассортименті мен жіктелуі</w:t>
      </w:r>
    </w:p>
    <w:p w:rsidR="00D63863" w:rsidRDefault="00D63863" w:rsidP="00195EEC">
      <w:pPr>
        <w:ind w:firstLine="720"/>
        <w:jc w:val="both"/>
        <w:rPr>
          <w:iCs/>
          <w:noProof/>
          <w:sz w:val="28"/>
          <w:szCs w:val="28"/>
          <w:lang w:val="kk-KZ"/>
        </w:rPr>
      </w:pPr>
      <w:r w:rsidRPr="00F32D10">
        <w:rPr>
          <w:iCs/>
          <w:noProof/>
          <w:sz w:val="28"/>
          <w:szCs w:val="28"/>
          <w:lang w:val="kk-KZ"/>
        </w:rPr>
        <w:t>Тамақ өнімдерін аспаздық өңдеу тәсілдері. Қоғамдық тамақтану өнімдерін дайындаудың өндірістік процесі. Құс, жабайы және Қояннан жасалған тағамдар мен аспаздық өнімдер. Ет және ет өнімдерінен жасалған аспаздық өнімдер. Жұмыртқа мен сүзбеден тағам өндіру технологиясы.</w:t>
      </w:r>
      <w:r>
        <w:rPr>
          <w:iCs/>
          <w:noProof/>
          <w:sz w:val="28"/>
          <w:szCs w:val="28"/>
          <w:lang w:val="kk-KZ"/>
        </w:rPr>
        <w:t xml:space="preserve"> </w:t>
      </w:r>
      <w:r w:rsidRPr="00F32D10">
        <w:rPr>
          <w:iCs/>
          <w:noProof/>
          <w:sz w:val="28"/>
          <w:szCs w:val="28"/>
          <w:lang w:val="kk-KZ"/>
        </w:rPr>
        <w:t>Суық тағамдарды дайындау технологиясы. Сусындар</w:t>
      </w:r>
      <w:r>
        <w:rPr>
          <w:iCs/>
          <w:noProof/>
          <w:sz w:val="28"/>
          <w:szCs w:val="28"/>
          <w:lang w:val="kk-KZ"/>
        </w:rPr>
        <w:t>.</w:t>
      </w:r>
    </w:p>
    <w:p w:rsidR="00D63863" w:rsidRPr="00195EEC" w:rsidRDefault="00D63863" w:rsidP="00195EEC">
      <w:pPr>
        <w:ind w:firstLine="720"/>
        <w:jc w:val="both"/>
        <w:rPr>
          <w:iCs/>
          <w:noProof/>
          <w:sz w:val="28"/>
          <w:szCs w:val="28"/>
          <w:lang w:val="kk-KZ"/>
        </w:rPr>
      </w:pPr>
    </w:p>
    <w:p w:rsidR="00D63863" w:rsidRPr="00336333" w:rsidRDefault="00D63863" w:rsidP="000B29C6">
      <w:pPr>
        <w:ind w:firstLine="720"/>
        <w:jc w:val="both"/>
        <w:rPr>
          <w:b/>
          <w:iCs/>
          <w:noProof/>
          <w:sz w:val="28"/>
          <w:szCs w:val="28"/>
          <w:lang w:val="kk-KZ"/>
        </w:rPr>
      </w:pPr>
      <w:r w:rsidRPr="00336333">
        <w:rPr>
          <w:b/>
          <w:iCs/>
          <w:noProof/>
          <w:sz w:val="28"/>
          <w:szCs w:val="28"/>
          <w:lang w:val="kk-KZ"/>
        </w:rPr>
        <w:t xml:space="preserve">1.2 </w:t>
      </w:r>
      <w:r w:rsidRPr="00F32D10">
        <w:rPr>
          <w:b/>
          <w:iCs/>
          <w:noProof/>
          <w:sz w:val="28"/>
          <w:szCs w:val="28"/>
          <w:lang w:val="kk-KZ"/>
        </w:rPr>
        <w:t>Сорпа</w:t>
      </w:r>
      <w:r>
        <w:rPr>
          <w:b/>
          <w:iCs/>
          <w:noProof/>
          <w:sz w:val="28"/>
          <w:szCs w:val="28"/>
          <w:lang w:val="kk-KZ"/>
        </w:rPr>
        <w:t>лар</w:t>
      </w:r>
    </w:p>
    <w:p w:rsidR="00D63863" w:rsidRDefault="00D63863" w:rsidP="00336333">
      <w:pPr>
        <w:ind w:firstLine="720"/>
        <w:jc w:val="both"/>
        <w:rPr>
          <w:iCs/>
          <w:noProof/>
          <w:sz w:val="28"/>
          <w:szCs w:val="28"/>
          <w:lang w:val="kk-KZ"/>
        </w:rPr>
      </w:pPr>
      <w:r w:rsidRPr="00F32D10">
        <w:rPr>
          <w:iCs/>
          <w:noProof/>
          <w:sz w:val="28"/>
          <w:szCs w:val="28"/>
          <w:lang w:val="kk-KZ"/>
        </w:rPr>
        <w:t>Өнімнің физиологиялық маңыздылығын көрсетет</w:t>
      </w:r>
      <w:r>
        <w:rPr>
          <w:iCs/>
          <w:noProof/>
          <w:sz w:val="28"/>
          <w:szCs w:val="28"/>
          <w:lang w:val="kk-KZ"/>
        </w:rPr>
        <w:t>ін сапа көрсеткіштері. Әртүрлі с</w:t>
      </w:r>
      <w:r w:rsidRPr="00F32D10">
        <w:rPr>
          <w:iCs/>
          <w:noProof/>
          <w:sz w:val="28"/>
          <w:szCs w:val="28"/>
          <w:lang w:val="kk-KZ"/>
        </w:rPr>
        <w:t>орпаларды дайындау технологиясы.</w:t>
      </w:r>
    </w:p>
    <w:p w:rsidR="00D63863" w:rsidRDefault="00D63863" w:rsidP="00336333">
      <w:pPr>
        <w:ind w:firstLine="720"/>
        <w:jc w:val="both"/>
        <w:rPr>
          <w:b/>
          <w:iCs/>
          <w:noProof/>
          <w:sz w:val="28"/>
          <w:szCs w:val="28"/>
          <w:lang w:val="kk-KZ"/>
        </w:rPr>
      </w:pPr>
    </w:p>
    <w:p w:rsidR="00D63863" w:rsidRPr="00336333" w:rsidRDefault="00D63863" w:rsidP="00336333">
      <w:pPr>
        <w:ind w:firstLine="720"/>
        <w:jc w:val="both"/>
        <w:rPr>
          <w:b/>
          <w:iCs/>
          <w:noProof/>
          <w:sz w:val="28"/>
          <w:szCs w:val="28"/>
          <w:lang w:val="kk-KZ"/>
        </w:rPr>
      </w:pPr>
      <w:r w:rsidRPr="00336333">
        <w:rPr>
          <w:b/>
          <w:iCs/>
          <w:noProof/>
          <w:sz w:val="28"/>
          <w:szCs w:val="28"/>
          <w:lang w:val="kk-KZ"/>
        </w:rPr>
        <w:t xml:space="preserve">2 Модуль. </w:t>
      </w:r>
      <w:r w:rsidRPr="00F32D10">
        <w:rPr>
          <w:b/>
          <w:iCs/>
          <w:noProof/>
          <w:sz w:val="28"/>
          <w:szCs w:val="28"/>
          <w:lang w:val="kk-KZ"/>
        </w:rPr>
        <w:t>Ет, балық және суық тағамдар технологиясы</w:t>
      </w:r>
    </w:p>
    <w:p w:rsidR="00D63863" w:rsidRPr="00336333" w:rsidRDefault="00D63863" w:rsidP="0032389B">
      <w:pPr>
        <w:ind w:firstLine="720"/>
        <w:jc w:val="both"/>
        <w:rPr>
          <w:b/>
          <w:iCs/>
          <w:noProof/>
          <w:sz w:val="28"/>
          <w:szCs w:val="28"/>
          <w:lang w:val="kk-KZ"/>
        </w:rPr>
      </w:pPr>
      <w:r>
        <w:rPr>
          <w:b/>
          <w:iCs/>
          <w:noProof/>
          <w:sz w:val="28"/>
          <w:szCs w:val="28"/>
          <w:lang w:val="kk-KZ"/>
        </w:rPr>
        <w:t xml:space="preserve">2.1 </w:t>
      </w:r>
      <w:r w:rsidRPr="00F32D10">
        <w:rPr>
          <w:b/>
          <w:iCs/>
          <w:noProof/>
          <w:sz w:val="28"/>
          <w:szCs w:val="28"/>
          <w:lang w:val="kk-KZ"/>
        </w:rPr>
        <w:t>Тұздықтар</w:t>
      </w:r>
    </w:p>
    <w:p w:rsidR="00D63863" w:rsidRDefault="00D63863" w:rsidP="008F7BE6">
      <w:pPr>
        <w:ind w:firstLine="720"/>
        <w:jc w:val="both"/>
        <w:rPr>
          <w:iCs/>
          <w:noProof/>
          <w:sz w:val="28"/>
          <w:szCs w:val="28"/>
          <w:lang w:val="kk-KZ"/>
        </w:rPr>
      </w:pPr>
      <w:r>
        <w:rPr>
          <w:iCs/>
          <w:noProof/>
          <w:sz w:val="28"/>
          <w:szCs w:val="28"/>
          <w:lang w:val="kk-KZ"/>
        </w:rPr>
        <w:t>Пюре тәрізді және мөлдір с</w:t>
      </w:r>
      <w:r w:rsidRPr="00F32D10">
        <w:rPr>
          <w:iCs/>
          <w:noProof/>
          <w:sz w:val="28"/>
          <w:szCs w:val="28"/>
          <w:lang w:val="kk-KZ"/>
        </w:rPr>
        <w:t>орпаларды дайындау технологиясы. Көкөністерді, жемістер мен саңырауқұлақтарды өңдеу. Ет тұздығы. Көкөністерден, жемістерден және саңырауқұлақт</w:t>
      </w:r>
      <w:r>
        <w:rPr>
          <w:iCs/>
          <w:noProof/>
          <w:sz w:val="28"/>
          <w:szCs w:val="28"/>
          <w:lang w:val="kk-KZ"/>
        </w:rPr>
        <w:t>ардан жасалған аспаздық өнімдер</w:t>
      </w:r>
      <w:r w:rsidRPr="00F32D10">
        <w:rPr>
          <w:iCs/>
          <w:noProof/>
          <w:sz w:val="28"/>
          <w:szCs w:val="28"/>
          <w:lang w:val="kk-KZ"/>
        </w:rPr>
        <w:t>. Өсімдік майындағы тұздықтар.</w:t>
      </w:r>
      <w:r>
        <w:rPr>
          <w:iCs/>
          <w:noProof/>
          <w:sz w:val="28"/>
          <w:szCs w:val="28"/>
          <w:lang w:val="kk-KZ"/>
        </w:rPr>
        <w:t xml:space="preserve"> </w:t>
      </w:r>
      <w:r w:rsidRPr="00F32D10">
        <w:rPr>
          <w:iCs/>
          <w:noProof/>
          <w:sz w:val="28"/>
          <w:szCs w:val="28"/>
          <w:lang w:val="kk-KZ"/>
        </w:rPr>
        <w:t>Суық және ыстық тағамдар. Көкөністерді, жемістер мен саңырауқұлақтарды жылумен аспаздық өңдеу. Жармалардан, бұршақ және макарон өнімдерінен тағам және гарнирлерді дайындау технологиясы.</w:t>
      </w:r>
    </w:p>
    <w:p w:rsidR="00D63863" w:rsidRPr="00336333" w:rsidRDefault="00D63863" w:rsidP="008F7BE6">
      <w:pPr>
        <w:ind w:firstLine="720"/>
        <w:jc w:val="both"/>
        <w:rPr>
          <w:iCs/>
          <w:noProof/>
          <w:sz w:val="28"/>
          <w:szCs w:val="28"/>
          <w:lang w:val="kk-KZ"/>
        </w:rPr>
      </w:pPr>
    </w:p>
    <w:p w:rsidR="00D63863" w:rsidRPr="002B3544" w:rsidRDefault="00D63863" w:rsidP="002B3544">
      <w:pPr>
        <w:ind w:firstLine="720"/>
        <w:jc w:val="both"/>
        <w:rPr>
          <w:b/>
          <w:iCs/>
          <w:noProof/>
          <w:sz w:val="28"/>
          <w:szCs w:val="28"/>
          <w:lang w:val="kk-KZ"/>
        </w:rPr>
      </w:pPr>
      <w:r w:rsidRPr="00336333">
        <w:rPr>
          <w:b/>
          <w:iCs/>
          <w:noProof/>
          <w:sz w:val="28"/>
          <w:szCs w:val="28"/>
          <w:lang w:val="kk-KZ"/>
        </w:rPr>
        <w:t>2.</w:t>
      </w:r>
      <w:r>
        <w:rPr>
          <w:b/>
          <w:iCs/>
          <w:noProof/>
          <w:sz w:val="28"/>
          <w:szCs w:val="28"/>
          <w:lang w:val="kk-KZ"/>
        </w:rPr>
        <w:t xml:space="preserve">2 </w:t>
      </w:r>
      <w:r w:rsidRPr="00F32D10">
        <w:rPr>
          <w:b/>
          <w:iCs/>
          <w:noProof/>
          <w:sz w:val="28"/>
          <w:szCs w:val="28"/>
          <w:lang w:val="kk-KZ"/>
        </w:rPr>
        <w:t>Көкөніс тағамдарын дайындау технологиясы.</w:t>
      </w:r>
    </w:p>
    <w:p w:rsidR="00D63863" w:rsidRDefault="00D63863" w:rsidP="007B3B81">
      <w:pPr>
        <w:ind w:firstLine="720"/>
        <w:jc w:val="both"/>
        <w:rPr>
          <w:iCs/>
          <w:noProof/>
          <w:sz w:val="28"/>
          <w:szCs w:val="28"/>
          <w:lang w:val="kk-KZ"/>
        </w:rPr>
      </w:pPr>
      <w:r w:rsidRPr="00B33B90">
        <w:rPr>
          <w:iCs/>
          <w:noProof/>
          <w:sz w:val="28"/>
          <w:szCs w:val="28"/>
          <w:lang w:val="kk-KZ"/>
        </w:rPr>
        <w:t xml:space="preserve">Құрамы </w:t>
      </w:r>
      <w:r>
        <w:rPr>
          <w:iCs/>
          <w:noProof/>
          <w:sz w:val="28"/>
          <w:szCs w:val="28"/>
          <w:lang w:val="kk-KZ"/>
        </w:rPr>
        <w:t>с</w:t>
      </w:r>
      <w:r w:rsidRPr="00B33B90">
        <w:rPr>
          <w:iCs/>
          <w:noProof/>
          <w:sz w:val="28"/>
          <w:szCs w:val="28"/>
          <w:lang w:val="kk-KZ"/>
        </w:rPr>
        <w:t>үт тұздығы. Өнімнің физиологиялық маңыздылығын көрсететін сапа көрсеткіштері. Тұздықтар тәтті.</w:t>
      </w:r>
    </w:p>
    <w:p w:rsidR="00D63863" w:rsidRDefault="00D63863" w:rsidP="007B3B81">
      <w:pPr>
        <w:ind w:firstLine="720"/>
        <w:jc w:val="both"/>
        <w:rPr>
          <w:b/>
          <w:iCs/>
          <w:noProof/>
          <w:sz w:val="28"/>
          <w:szCs w:val="28"/>
          <w:lang w:val="kk-KZ"/>
        </w:rPr>
      </w:pPr>
    </w:p>
    <w:p w:rsidR="00D63863" w:rsidRDefault="00D63863" w:rsidP="006625DC">
      <w:pPr>
        <w:ind w:firstLine="720"/>
        <w:jc w:val="both"/>
        <w:rPr>
          <w:b/>
          <w:iCs/>
          <w:noProof/>
          <w:sz w:val="28"/>
          <w:szCs w:val="28"/>
          <w:lang w:val="kk-KZ"/>
        </w:rPr>
      </w:pPr>
      <w:r>
        <w:rPr>
          <w:b/>
          <w:iCs/>
          <w:noProof/>
          <w:sz w:val="28"/>
          <w:szCs w:val="28"/>
          <w:lang w:val="kk-KZ"/>
        </w:rPr>
        <w:t xml:space="preserve">2.3 </w:t>
      </w:r>
      <w:r w:rsidRPr="00B33B90">
        <w:rPr>
          <w:b/>
          <w:iCs/>
          <w:noProof/>
          <w:sz w:val="28"/>
          <w:szCs w:val="28"/>
          <w:lang w:val="kk-KZ"/>
        </w:rPr>
        <w:t>Ұн өнімдерінің технологиясы</w:t>
      </w:r>
    </w:p>
    <w:p w:rsidR="00D63863" w:rsidRDefault="00D63863" w:rsidP="0032389B">
      <w:pPr>
        <w:ind w:firstLine="720"/>
        <w:jc w:val="both"/>
        <w:rPr>
          <w:b/>
          <w:iCs/>
          <w:noProof/>
          <w:sz w:val="28"/>
          <w:szCs w:val="28"/>
          <w:lang w:val="kk-KZ"/>
        </w:rPr>
      </w:pPr>
      <w:r w:rsidRPr="00B33B90">
        <w:rPr>
          <w:iCs/>
          <w:noProof/>
          <w:sz w:val="28"/>
          <w:szCs w:val="28"/>
          <w:lang w:val="kk-KZ"/>
        </w:rPr>
        <w:t>Өнімнің физиологиялық маңыздылығын көрсететін сапа көрсеткіштері.</w:t>
      </w:r>
      <w:r>
        <w:rPr>
          <w:iCs/>
          <w:noProof/>
          <w:sz w:val="28"/>
          <w:szCs w:val="28"/>
          <w:lang w:val="kk-KZ"/>
        </w:rPr>
        <w:t xml:space="preserve"> </w:t>
      </w:r>
      <w:r w:rsidRPr="00B33B90">
        <w:rPr>
          <w:iCs/>
          <w:noProof/>
          <w:sz w:val="28"/>
          <w:szCs w:val="28"/>
          <w:lang w:val="kk-KZ"/>
        </w:rPr>
        <w:t>Тұздықтар тәтті.</w:t>
      </w:r>
      <w:r>
        <w:rPr>
          <w:iCs/>
          <w:noProof/>
          <w:sz w:val="28"/>
          <w:szCs w:val="28"/>
          <w:lang w:val="kk-KZ"/>
        </w:rPr>
        <w:t xml:space="preserve"> </w:t>
      </w:r>
      <w:r w:rsidRPr="00B33B90">
        <w:rPr>
          <w:iCs/>
          <w:noProof/>
          <w:sz w:val="28"/>
          <w:szCs w:val="28"/>
          <w:lang w:val="kk-KZ"/>
        </w:rPr>
        <w:t>Әртүрлі Сорпаларды дайындау технологиясы.</w:t>
      </w:r>
      <w:r>
        <w:rPr>
          <w:iCs/>
          <w:noProof/>
          <w:sz w:val="28"/>
          <w:szCs w:val="28"/>
          <w:lang w:val="kk-KZ"/>
        </w:rPr>
        <w:t xml:space="preserve"> </w:t>
      </w:r>
      <w:r w:rsidRPr="00B33B90">
        <w:rPr>
          <w:iCs/>
          <w:noProof/>
          <w:sz w:val="28"/>
          <w:szCs w:val="28"/>
          <w:lang w:val="kk-KZ"/>
        </w:rPr>
        <w:t>Пюре тәрізді және мөлдір Сорпаларды дайындау технологиясы. Тәтті тағамдар. Ашытқы қамырынан жасалған бұйымдар мен тағамдар. Салқындатылған аспаздық өнімдер.</w:t>
      </w:r>
      <w:r>
        <w:rPr>
          <w:iCs/>
          <w:noProof/>
          <w:sz w:val="28"/>
          <w:szCs w:val="28"/>
          <w:lang w:val="kk-KZ"/>
        </w:rPr>
        <w:t xml:space="preserve"> </w:t>
      </w:r>
      <w:r w:rsidRPr="00B33B90">
        <w:rPr>
          <w:iCs/>
          <w:noProof/>
          <w:sz w:val="28"/>
          <w:szCs w:val="28"/>
          <w:lang w:val="kk-KZ"/>
        </w:rPr>
        <w:t>Құм және қатпарлы қамырды дайындау технологиясы. Бисквитті және пісірілген жартылай фабрикатты дайындау технологиясы және ассортименті</w:t>
      </w:r>
      <w:r>
        <w:rPr>
          <w:iCs/>
          <w:noProof/>
          <w:sz w:val="28"/>
          <w:szCs w:val="28"/>
          <w:lang w:val="kk-KZ"/>
        </w:rPr>
        <w:t>.</w:t>
      </w:r>
    </w:p>
    <w:p w:rsidR="00D63863" w:rsidRDefault="00D63863" w:rsidP="0032389B">
      <w:pPr>
        <w:ind w:firstLine="720"/>
        <w:jc w:val="both"/>
        <w:rPr>
          <w:b/>
          <w:iCs/>
          <w:noProof/>
          <w:sz w:val="28"/>
          <w:szCs w:val="28"/>
          <w:lang w:val="kk-KZ"/>
        </w:rPr>
      </w:pPr>
    </w:p>
    <w:p w:rsidR="00D63863" w:rsidRDefault="00D63863" w:rsidP="0032389B">
      <w:pPr>
        <w:ind w:firstLine="720"/>
        <w:jc w:val="both"/>
        <w:rPr>
          <w:b/>
          <w:iCs/>
          <w:noProof/>
          <w:sz w:val="28"/>
          <w:szCs w:val="28"/>
          <w:lang w:val="kk-KZ"/>
        </w:rPr>
      </w:pPr>
    </w:p>
    <w:p w:rsidR="00D63863" w:rsidRDefault="00D63863" w:rsidP="0032389B">
      <w:pPr>
        <w:ind w:firstLine="720"/>
        <w:jc w:val="both"/>
        <w:rPr>
          <w:b/>
          <w:iCs/>
          <w:noProof/>
          <w:sz w:val="28"/>
          <w:szCs w:val="28"/>
          <w:lang w:val="kk-KZ"/>
        </w:rPr>
      </w:pPr>
    </w:p>
    <w:p w:rsidR="00D63863" w:rsidRDefault="00D63863" w:rsidP="0032389B">
      <w:pPr>
        <w:ind w:firstLine="720"/>
        <w:jc w:val="both"/>
        <w:rPr>
          <w:b/>
          <w:iCs/>
          <w:noProof/>
          <w:sz w:val="28"/>
          <w:szCs w:val="28"/>
          <w:lang w:val="kk-KZ"/>
        </w:rPr>
      </w:pPr>
    </w:p>
    <w:p w:rsidR="00D63863" w:rsidRDefault="00D63863" w:rsidP="0032389B">
      <w:pPr>
        <w:ind w:firstLine="720"/>
        <w:jc w:val="both"/>
        <w:rPr>
          <w:b/>
          <w:iCs/>
          <w:noProof/>
          <w:sz w:val="28"/>
          <w:szCs w:val="28"/>
          <w:lang w:val="kk-KZ"/>
        </w:rPr>
      </w:pPr>
      <w:bookmarkStart w:id="0" w:name="_GoBack"/>
      <w:bookmarkEnd w:id="0"/>
    </w:p>
    <w:p w:rsidR="00D63863" w:rsidRDefault="00D63863" w:rsidP="0032389B">
      <w:pPr>
        <w:ind w:firstLine="720"/>
        <w:jc w:val="both"/>
        <w:rPr>
          <w:b/>
          <w:iCs/>
          <w:noProof/>
          <w:sz w:val="28"/>
          <w:szCs w:val="28"/>
          <w:lang w:val="kk-KZ"/>
        </w:rPr>
      </w:pPr>
    </w:p>
    <w:p w:rsidR="00D63863" w:rsidRDefault="00D63863" w:rsidP="0032389B">
      <w:pPr>
        <w:ind w:firstLine="720"/>
        <w:jc w:val="both"/>
        <w:rPr>
          <w:b/>
          <w:iCs/>
          <w:noProof/>
          <w:sz w:val="28"/>
          <w:szCs w:val="28"/>
          <w:lang w:val="kk-KZ"/>
        </w:rPr>
      </w:pPr>
    </w:p>
    <w:p w:rsidR="00D63863" w:rsidRDefault="00D63863" w:rsidP="006B0BCA">
      <w:pPr>
        <w:jc w:val="both"/>
        <w:rPr>
          <w:b/>
          <w:iCs/>
          <w:noProof/>
          <w:sz w:val="28"/>
          <w:szCs w:val="28"/>
          <w:lang w:val="kk-KZ"/>
        </w:rPr>
      </w:pPr>
    </w:p>
    <w:p w:rsidR="00D63863" w:rsidRPr="00336333" w:rsidRDefault="00D63863" w:rsidP="006B0BCA">
      <w:pPr>
        <w:jc w:val="both"/>
        <w:rPr>
          <w:iCs/>
          <w:noProof/>
          <w:sz w:val="28"/>
          <w:szCs w:val="28"/>
          <w:lang w:val="kk-KZ"/>
        </w:rPr>
      </w:pPr>
    </w:p>
    <w:p w:rsidR="00D63863" w:rsidRPr="00336333" w:rsidRDefault="00D63863" w:rsidP="00F030A2">
      <w:pPr>
        <w:ind w:firstLine="720"/>
        <w:jc w:val="both"/>
        <w:rPr>
          <w:sz w:val="28"/>
          <w:szCs w:val="28"/>
          <w:lang w:val="kk-KZ"/>
        </w:rPr>
      </w:pPr>
      <w:r w:rsidRPr="00336333">
        <w:rPr>
          <w:b/>
          <w:sz w:val="28"/>
          <w:szCs w:val="28"/>
          <w:lang w:val="kk-KZ"/>
        </w:rPr>
        <w:t>3 Ұсынылатын әдебиеттер тізімі</w:t>
      </w:r>
    </w:p>
    <w:p w:rsidR="00D63863" w:rsidRPr="00336333" w:rsidRDefault="00D63863" w:rsidP="00F030A2">
      <w:pPr>
        <w:pStyle w:val="BodyText2"/>
        <w:spacing w:after="0" w:line="240" w:lineRule="auto"/>
        <w:ind w:firstLine="720"/>
        <w:jc w:val="both"/>
        <w:rPr>
          <w:sz w:val="28"/>
          <w:szCs w:val="28"/>
          <w:lang w:val="kk-KZ"/>
        </w:rPr>
      </w:pPr>
    </w:p>
    <w:p w:rsidR="00D63863" w:rsidRPr="00336333" w:rsidRDefault="00D63863" w:rsidP="00F030A2">
      <w:pPr>
        <w:pStyle w:val="BodyText2"/>
        <w:spacing w:after="0" w:line="240" w:lineRule="auto"/>
        <w:ind w:firstLine="720"/>
        <w:jc w:val="both"/>
        <w:rPr>
          <w:b/>
          <w:sz w:val="28"/>
          <w:szCs w:val="28"/>
          <w:lang w:val="kk-KZ"/>
        </w:rPr>
      </w:pPr>
      <w:r w:rsidRPr="00336333">
        <w:rPr>
          <w:b/>
          <w:sz w:val="28"/>
          <w:szCs w:val="28"/>
          <w:lang w:val="kk-KZ"/>
        </w:rPr>
        <w:t xml:space="preserve">Негізгі:  </w:t>
      </w:r>
    </w:p>
    <w:p w:rsidR="00D63863" w:rsidRPr="0097056C" w:rsidRDefault="00D63863" w:rsidP="00B33B90">
      <w:pPr>
        <w:tabs>
          <w:tab w:val="left" w:pos="709"/>
        </w:tabs>
        <w:ind w:firstLine="709"/>
        <w:jc w:val="both"/>
        <w:rPr>
          <w:sz w:val="28"/>
        </w:rPr>
      </w:pPr>
      <w:r w:rsidRPr="0097056C">
        <w:rPr>
          <w:sz w:val="28"/>
        </w:rPr>
        <w:t xml:space="preserve">1. Андреев Н. Р. Основы производства нативных крахмалов: научные основы / Н. Р. Андреев. — М.: Пищепромиздат, 2001. — 282 с. </w:t>
      </w:r>
    </w:p>
    <w:p w:rsidR="00D63863" w:rsidRPr="0097056C" w:rsidRDefault="00D63863" w:rsidP="00B33B90">
      <w:pPr>
        <w:tabs>
          <w:tab w:val="left" w:pos="709"/>
        </w:tabs>
        <w:ind w:firstLine="709"/>
        <w:jc w:val="both"/>
        <w:rPr>
          <w:sz w:val="28"/>
        </w:rPr>
      </w:pPr>
      <w:r w:rsidRPr="0097056C">
        <w:rPr>
          <w:sz w:val="28"/>
        </w:rPr>
        <w:t>2. Биохимия растений: Учебное пособие / JI. А. Красильникова, О. А. Авксентьева, В. В. Жмурко, Ю. А. Садовниченко. Под ред. J1. А. Красильниковой. — Ростов н/Д; Харьков: Феникс; Торсинг, 2004. — 224 с.</w:t>
      </w:r>
    </w:p>
    <w:p w:rsidR="00D63863" w:rsidRPr="0097056C" w:rsidRDefault="00D63863" w:rsidP="00B33B90">
      <w:pPr>
        <w:tabs>
          <w:tab w:val="left" w:pos="709"/>
        </w:tabs>
        <w:ind w:firstLine="709"/>
        <w:jc w:val="both"/>
        <w:rPr>
          <w:sz w:val="28"/>
        </w:rPr>
      </w:pPr>
      <w:r w:rsidRPr="0097056C">
        <w:rPr>
          <w:sz w:val="28"/>
        </w:rPr>
        <w:t xml:space="preserve">3. Биохимия растительного сырья / В. Г. Щербаков, В. Г. Лобанов, Т. Н. Прудникова, С. А. Федорова; Под ред. </w:t>
      </w:r>
      <w:r>
        <w:rPr>
          <w:sz w:val="28"/>
        </w:rPr>
        <w:t>В. Г. Щербакова. — М.: Колос, 200</w:t>
      </w:r>
      <w:r w:rsidRPr="0097056C">
        <w:rPr>
          <w:sz w:val="28"/>
        </w:rPr>
        <w:t xml:space="preserve">9. — 376 с. </w:t>
      </w:r>
    </w:p>
    <w:p w:rsidR="00D63863" w:rsidRPr="0097056C" w:rsidRDefault="00D63863" w:rsidP="00B33B90">
      <w:pPr>
        <w:tabs>
          <w:tab w:val="left" w:pos="709"/>
        </w:tabs>
        <w:ind w:firstLine="709"/>
        <w:jc w:val="both"/>
        <w:rPr>
          <w:sz w:val="28"/>
        </w:rPr>
      </w:pPr>
      <w:r w:rsidRPr="0097056C">
        <w:rPr>
          <w:sz w:val="28"/>
        </w:rPr>
        <w:t xml:space="preserve">4. Богданов В. Д. Структурообразователи и рыбные композиции / В. Д. Богданов, Т. М. Сафронова. - М.: ВНИРО, 2007. - 172 с. </w:t>
      </w:r>
    </w:p>
    <w:p w:rsidR="00D63863" w:rsidRPr="0097056C" w:rsidRDefault="00D63863" w:rsidP="00B33B90">
      <w:pPr>
        <w:tabs>
          <w:tab w:val="left" w:pos="709"/>
        </w:tabs>
        <w:ind w:firstLine="709"/>
        <w:jc w:val="both"/>
        <w:rPr>
          <w:sz w:val="28"/>
        </w:rPr>
      </w:pPr>
      <w:r w:rsidRPr="0097056C">
        <w:rPr>
          <w:sz w:val="28"/>
        </w:rPr>
        <w:t xml:space="preserve">5. Бохински Р. Современные воззрения в биохимии / Р. Бохински; Пер. с англ. — М.: Мир, 2008.- 544 с. </w:t>
      </w:r>
    </w:p>
    <w:p w:rsidR="00D63863" w:rsidRDefault="00D63863" w:rsidP="00B33B90">
      <w:pPr>
        <w:tabs>
          <w:tab w:val="left" w:pos="709"/>
        </w:tabs>
        <w:ind w:firstLine="709"/>
        <w:jc w:val="both"/>
        <w:rPr>
          <w:sz w:val="28"/>
          <w:lang w:val="kk-KZ"/>
        </w:rPr>
      </w:pPr>
      <w:r w:rsidRPr="0097056C">
        <w:rPr>
          <w:sz w:val="28"/>
        </w:rPr>
        <w:t>6. Быков В. П. Изменения мяса рыбы при холодильной обработке / В. П. Быков. — М.: Агропромиздат, 2001. — 221 с.</w:t>
      </w:r>
    </w:p>
    <w:p w:rsidR="00D63863" w:rsidRPr="00B33B90" w:rsidRDefault="00D63863" w:rsidP="00B33B90">
      <w:pPr>
        <w:tabs>
          <w:tab w:val="left" w:pos="709"/>
        </w:tabs>
        <w:ind w:firstLine="709"/>
        <w:jc w:val="both"/>
        <w:rPr>
          <w:b/>
          <w:sz w:val="28"/>
          <w:szCs w:val="28"/>
          <w:lang w:val="kk-KZ"/>
        </w:rPr>
      </w:pPr>
    </w:p>
    <w:p w:rsidR="00D63863" w:rsidRPr="00336333" w:rsidRDefault="00D63863" w:rsidP="00557069">
      <w:pPr>
        <w:pStyle w:val="BodyText"/>
        <w:spacing w:after="0"/>
        <w:ind w:right="-187" w:firstLine="720"/>
        <w:jc w:val="both"/>
        <w:rPr>
          <w:b/>
          <w:color w:val="000000"/>
          <w:sz w:val="28"/>
          <w:szCs w:val="28"/>
          <w:lang w:val="kk-KZ"/>
        </w:rPr>
      </w:pPr>
      <w:r w:rsidRPr="00336333">
        <w:rPr>
          <w:b/>
          <w:sz w:val="28"/>
          <w:szCs w:val="28"/>
          <w:lang w:val="kk-KZ"/>
        </w:rPr>
        <w:t>Қосымша</w:t>
      </w:r>
      <w:r w:rsidRPr="00336333">
        <w:rPr>
          <w:b/>
          <w:color w:val="000000"/>
          <w:sz w:val="28"/>
          <w:szCs w:val="28"/>
          <w:lang w:val="kk-KZ"/>
        </w:rPr>
        <w:t>:</w:t>
      </w:r>
    </w:p>
    <w:p w:rsidR="00D63863" w:rsidRPr="0097056C" w:rsidRDefault="00D63863" w:rsidP="00B33B90">
      <w:pPr>
        <w:tabs>
          <w:tab w:val="left" w:pos="709"/>
        </w:tabs>
        <w:ind w:firstLine="709"/>
        <w:jc w:val="both"/>
        <w:rPr>
          <w:sz w:val="28"/>
          <w:szCs w:val="28"/>
        </w:rPr>
      </w:pPr>
      <w:r w:rsidRPr="0097056C">
        <w:rPr>
          <w:sz w:val="28"/>
          <w:szCs w:val="28"/>
        </w:rPr>
        <w:t>7. Гигиенические требования к срокам годности и условиям хранения пищевых продуктов. СанПиН 2.3.2.-03 / Минздрав России. — М., 2003.</w:t>
      </w:r>
    </w:p>
    <w:p w:rsidR="00D63863" w:rsidRPr="0097056C" w:rsidRDefault="00D63863" w:rsidP="00B33B90">
      <w:pPr>
        <w:tabs>
          <w:tab w:val="left" w:pos="709"/>
        </w:tabs>
        <w:ind w:firstLine="709"/>
        <w:jc w:val="both"/>
        <w:rPr>
          <w:sz w:val="28"/>
          <w:szCs w:val="28"/>
        </w:rPr>
      </w:pPr>
      <w:r w:rsidRPr="0097056C">
        <w:rPr>
          <w:sz w:val="28"/>
          <w:szCs w:val="28"/>
        </w:rPr>
        <w:t>8. Гинзбург Л. С. Тепло-физические характеристики пищевых продуктов / А. С. Гинзбург, М. А. Громов, Г. И. Красов</w:t>
      </w:r>
      <w:r>
        <w:rPr>
          <w:sz w:val="28"/>
          <w:szCs w:val="28"/>
        </w:rPr>
        <w:t>ская. — М.: Пищевая пром-сть, 200</w:t>
      </w:r>
      <w:r w:rsidRPr="0097056C">
        <w:rPr>
          <w:sz w:val="28"/>
          <w:szCs w:val="28"/>
        </w:rPr>
        <w:t>9. — 288 с.</w:t>
      </w:r>
    </w:p>
    <w:p w:rsidR="00D63863" w:rsidRPr="00B33B90" w:rsidRDefault="00D63863" w:rsidP="00B33B90">
      <w:pPr>
        <w:tabs>
          <w:tab w:val="left" w:pos="709"/>
        </w:tabs>
        <w:ind w:firstLine="709"/>
        <w:jc w:val="both"/>
        <w:rPr>
          <w:sz w:val="28"/>
          <w:szCs w:val="28"/>
          <w:lang w:val="kk-KZ"/>
        </w:rPr>
      </w:pPr>
      <w:r w:rsidRPr="0097056C">
        <w:rPr>
          <w:sz w:val="28"/>
          <w:szCs w:val="28"/>
        </w:rPr>
        <w:t>9. Голубев В. Н. Пектин: химия, технология, применение / В. Н. Голубев, Н. П. Шелухина.— М.: Издательство АТН РФ, 2001.</w:t>
      </w:r>
    </w:p>
    <w:p w:rsidR="00D63863" w:rsidRDefault="00D63863"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p>
    <w:p w:rsidR="00D63863" w:rsidRPr="00DF4DE8" w:rsidRDefault="00D63863" w:rsidP="00DF4DE8">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p>
    <w:p w:rsidR="00D63863" w:rsidRPr="00336333" w:rsidRDefault="00D63863" w:rsidP="00297BC1">
      <w:pPr>
        <w:ind w:firstLine="720"/>
        <w:jc w:val="both"/>
        <w:rPr>
          <w:b/>
          <w:sz w:val="28"/>
          <w:szCs w:val="28"/>
          <w:lang w:val="kk-KZ"/>
        </w:rPr>
      </w:pPr>
      <w:r w:rsidRPr="00336333">
        <w:rPr>
          <w:b/>
          <w:sz w:val="28"/>
          <w:szCs w:val="28"/>
          <w:lang w:val="kk-KZ"/>
        </w:rPr>
        <w:t>4 Қосымша</w:t>
      </w:r>
    </w:p>
    <w:p w:rsidR="00D63863" w:rsidRPr="00336333" w:rsidRDefault="00D63863" w:rsidP="00500172">
      <w:pPr>
        <w:ind w:firstLine="540"/>
        <w:jc w:val="both"/>
        <w:rPr>
          <w:sz w:val="28"/>
          <w:szCs w:val="28"/>
          <w:lang w:val="kk-KZ"/>
        </w:rPr>
      </w:pPr>
    </w:p>
    <w:p w:rsidR="00D63863" w:rsidRPr="00336333" w:rsidRDefault="00D63863" w:rsidP="00500172">
      <w:pPr>
        <w:ind w:firstLine="720"/>
        <w:jc w:val="both"/>
        <w:rPr>
          <w:sz w:val="28"/>
          <w:szCs w:val="28"/>
          <w:lang w:val="kk-KZ"/>
        </w:rPr>
      </w:pPr>
      <w:r w:rsidRPr="00336333">
        <w:rPr>
          <w:sz w:val="28"/>
          <w:szCs w:val="28"/>
          <w:lang w:val="kk-KZ"/>
        </w:rPr>
        <w:t>Білім алушылар үшін пән бойынша оқыту бағдарламасы.</w:t>
      </w:r>
    </w:p>
    <w:p w:rsidR="00D63863" w:rsidRDefault="00D63863" w:rsidP="00297BC1">
      <w:pPr>
        <w:ind w:firstLine="720"/>
        <w:jc w:val="both"/>
        <w:rPr>
          <w:sz w:val="28"/>
          <w:szCs w:val="28"/>
          <w:lang w:val="kk-KZ"/>
        </w:rPr>
      </w:pPr>
    </w:p>
    <w:p w:rsidR="00D63863" w:rsidRDefault="00D63863" w:rsidP="00297BC1">
      <w:pPr>
        <w:ind w:firstLine="720"/>
        <w:jc w:val="both"/>
        <w:rPr>
          <w:sz w:val="28"/>
          <w:szCs w:val="28"/>
          <w:lang w:val="kk-KZ"/>
        </w:rPr>
      </w:pPr>
    </w:p>
    <w:p w:rsidR="00D63863" w:rsidRDefault="00D63863" w:rsidP="00297BC1">
      <w:pPr>
        <w:ind w:firstLine="720"/>
        <w:jc w:val="both"/>
        <w:rPr>
          <w:sz w:val="28"/>
          <w:szCs w:val="28"/>
          <w:lang w:val="kk-KZ"/>
        </w:rPr>
      </w:pPr>
    </w:p>
    <w:p w:rsidR="00D63863" w:rsidRDefault="00D63863" w:rsidP="00297BC1">
      <w:pPr>
        <w:ind w:firstLine="720"/>
        <w:jc w:val="both"/>
        <w:rPr>
          <w:sz w:val="28"/>
          <w:szCs w:val="28"/>
          <w:lang w:val="kk-KZ"/>
        </w:rPr>
      </w:pPr>
    </w:p>
    <w:p w:rsidR="00D63863" w:rsidRDefault="00D63863" w:rsidP="00297BC1">
      <w:pPr>
        <w:ind w:firstLine="720"/>
        <w:jc w:val="both"/>
        <w:rPr>
          <w:sz w:val="28"/>
          <w:szCs w:val="28"/>
          <w:lang w:val="kk-KZ"/>
        </w:rPr>
      </w:pPr>
    </w:p>
    <w:p w:rsidR="00D63863" w:rsidRDefault="00D63863" w:rsidP="00297BC1">
      <w:pPr>
        <w:ind w:firstLine="720"/>
        <w:jc w:val="both"/>
        <w:rPr>
          <w:sz w:val="28"/>
          <w:szCs w:val="28"/>
          <w:lang w:val="kk-KZ"/>
        </w:rPr>
      </w:pPr>
    </w:p>
    <w:p w:rsidR="00D63863" w:rsidRDefault="00D63863" w:rsidP="00297BC1">
      <w:pPr>
        <w:ind w:firstLine="720"/>
        <w:jc w:val="both"/>
        <w:rPr>
          <w:sz w:val="28"/>
          <w:szCs w:val="28"/>
          <w:lang w:val="kk-KZ"/>
        </w:rPr>
      </w:pPr>
    </w:p>
    <w:p w:rsidR="00D63863" w:rsidRDefault="00D63863" w:rsidP="00297BC1">
      <w:pPr>
        <w:ind w:firstLine="720"/>
        <w:jc w:val="both"/>
        <w:rPr>
          <w:sz w:val="28"/>
          <w:szCs w:val="28"/>
          <w:lang w:val="kk-KZ"/>
        </w:rPr>
      </w:pPr>
    </w:p>
    <w:p w:rsidR="00D63863" w:rsidRDefault="00D63863" w:rsidP="00297BC1">
      <w:pPr>
        <w:ind w:firstLine="720"/>
        <w:jc w:val="both"/>
        <w:rPr>
          <w:sz w:val="28"/>
          <w:szCs w:val="28"/>
          <w:lang w:val="kk-KZ"/>
        </w:rPr>
      </w:pPr>
    </w:p>
    <w:p w:rsidR="00D63863" w:rsidRDefault="00D63863" w:rsidP="00297BC1">
      <w:pPr>
        <w:ind w:firstLine="720"/>
        <w:jc w:val="both"/>
        <w:rPr>
          <w:sz w:val="28"/>
          <w:szCs w:val="28"/>
          <w:lang w:val="kk-KZ"/>
        </w:rPr>
      </w:pPr>
    </w:p>
    <w:p w:rsidR="00D63863" w:rsidRDefault="00D63863" w:rsidP="00297BC1">
      <w:pPr>
        <w:ind w:firstLine="720"/>
        <w:jc w:val="both"/>
        <w:rPr>
          <w:sz w:val="28"/>
          <w:szCs w:val="28"/>
          <w:lang w:val="kk-KZ"/>
        </w:rPr>
      </w:pPr>
    </w:p>
    <w:p w:rsidR="00D63863" w:rsidRDefault="00D63863" w:rsidP="00297BC1">
      <w:pPr>
        <w:ind w:firstLine="720"/>
        <w:jc w:val="both"/>
        <w:rPr>
          <w:sz w:val="28"/>
          <w:szCs w:val="28"/>
          <w:lang w:val="kk-KZ"/>
        </w:rPr>
      </w:pPr>
    </w:p>
    <w:sectPr w:rsidR="00D63863" w:rsidSect="00F95DC7">
      <w:footerReference w:type="even"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863" w:rsidRDefault="00D63863">
      <w:r>
        <w:separator/>
      </w:r>
    </w:p>
  </w:endnote>
  <w:endnote w:type="continuationSeparator" w:id="1">
    <w:p w:rsidR="00D63863" w:rsidRDefault="00D638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14">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863" w:rsidRDefault="00D63863" w:rsidP="00DE35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3863" w:rsidRDefault="00D6386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863" w:rsidRPr="00BC5A62" w:rsidRDefault="00D63863" w:rsidP="00DE35E4">
    <w:pPr>
      <w:pStyle w:val="Footer"/>
      <w:framePr w:wrap="around" w:vAnchor="text" w:hAnchor="margin" w:xAlign="center" w:y="1"/>
      <w:rPr>
        <w:rStyle w:val="PageNumber"/>
        <w:lang w:val="kk-KZ"/>
      </w:rPr>
    </w:pPr>
  </w:p>
  <w:p w:rsidR="00D63863" w:rsidRDefault="00D638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863" w:rsidRDefault="00D63863">
      <w:r>
        <w:separator/>
      </w:r>
    </w:p>
  </w:footnote>
  <w:footnote w:type="continuationSeparator" w:id="1">
    <w:p w:rsidR="00D63863" w:rsidRDefault="00D638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0">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2">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13"/>
  </w:num>
  <w:num w:numId="2">
    <w:abstractNumId w:val="6"/>
  </w:num>
  <w:num w:numId="3">
    <w:abstractNumId w:val="12"/>
  </w:num>
  <w:num w:numId="4">
    <w:abstractNumId w:val="0"/>
  </w:num>
  <w:num w:numId="5">
    <w:abstractNumId w:val="2"/>
  </w:num>
  <w:num w:numId="6">
    <w:abstractNumId w:val="8"/>
  </w:num>
  <w:num w:numId="7">
    <w:abstractNumId w:val="5"/>
  </w:num>
  <w:num w:numId="8">
    <w:abstractNumId w:val="14"/>
  </w:num>
  <w:num w:numId="9">
    <w:abstractNumId w:val="7"/>
  </w:num>
  <w:num w:numId="10">
    <w:abstractNumId w:val="4"/>
  </w:num>
  <w:num w:numId="11">
    <w:abstractNumId w:val="3"/>
  </w:num>
  <w:num w:numId="12">
    <w:abstractNumId w:val="9"/>
  </w:num>
  <w:num w:numId="13">
    <w:abstractNumId w:val="1"/>
  </w:num>
  <w:num w:numId="14">
    <w:abstractNumId w:val="1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4DFB"/>
    <w:rsid w:val="0000359E"/>
    <w:rsid w:val="00007716"/>
    <w:rsid w:val="000315FC"/>
    <w:rsid w:val="0003282E"/>
    <w:rsid w:val="00035F07"/>
    <w:rsid w:val="00060385"/>
    <w:rsid w:val="0006370D"/>
    <w:rsid w:val="00067CCC"/>
    <w:rsid w:val="000730DC"/>
    <w:rsid w:val="00076CAA"/>
    <w:rsid w:val="00076EA9"/>
    <w:rsid w:val="00085527"/>
    <w:rsid w:val="00090B79"/>
    <w:rsid w:val="00093446"/>
    <w:rsid w:val="000A01B4"/>
    <w:rsid w:val="000A38AE"/>
    <w:rsid w:val="000A5131"/>
    <w:rsid w:val="000B0951"/>
    <w:rsid w:val="000B29C6"/>
    <w:rsid w:val="000D1499"/>
    <w:rsid w:val="000D244F"/>
    <w:rsid w:val="000D6848"/>
    <w:rsid w:val="000E484E"/>
    <w:rsid w:val="000F0A16"/>
    <w:rsid w:val="000F28EE"/>
    <w:rsid w:val="000F3699"/>
    <w:rsid w:val="000F5B74"/>
    <w:rsid w:val="000F788B"/>
    <w:rsid w:val="00111C73"/>
    <w:rsid w:val="00130D36"/>
    <w:rsid w:val="00152C00"/>
    <w:rsid w:val="00156278"/>
    <w:rsid w:val="00156CEA"/>
    <w:rsid w:val="0017005E"/>
    <w:rsid w:val="001902DF"/>
    <w:rsid w:val="00190FEB"/>
    <w:rsid w:val="00195EEC"/>
    <w:rsid w:val="001A2EBF"/>
    <w:rsid w:val="001A5D02"/>
    <w:rsid w:val="001B1048"/>
    <w:rsid w:val="001B607C"/>
    <w:rsid w:val="001C0B80"/>
    <w:rsid w:val="001C0E01"/>
    <w:rsid w:val="001C2CC4"/>
    <w:rsid w:val="001C55C5"/>
    <w:rsid w:val="001D14D9"/>
    <w:rsid w:val="001D1FA1"/>
    <w:rsid w:val="001F64FD"/>
    <w:rsid w:val="00201059"/>
    <w:rsid w:val="00203D3E"/>
    <w:rsid w:val="002046A2"/>
    <w:rsid w:val="00213C4C"/>
    <w:rsid w:val="0021690B"/>
    <w:rsid w:val="002204B7"/>
    <w:rsid w:val="002273FC"/>
    <w:rsid w:val="00233976"/>
    <w:rsid w:val="00264A75"/>
    <w:rsid w:val="00264E2F"/>
    <w:rsid w:val="00265788"/>
    <w:rsid w:val="00267A10"/>
    <w:rsid w:val="002742DF"/>
    <w:rsid w:val="00274E86"/>
    <w:rsid w:val="00284A19"/>
    <w:rsid w:val="002931B9"/>
    <w:rsid w:val="00294525"/>
    <w:rsid w:val="00297BC1"/>
    <w:rsid w:val="002A2E28"/>
    <w:rsid w:val="002A396A"/>
    <w:rsid w:val="002B3544"/>
    <w:rsid w:val="002B41D3"/>
    <w:rsid w:val="002C0774"/>
    <w:rsid w:val="002C2B9C"/>
    <w:rsid w:val="002D01E2"/>
    <w:rsid w:val="002D47FA"/>
    <w:rsid w:val="002F3C92"/>
    <w:rsid w:val="002F6E40"/>
    <w:rsid w:val="0031784D"/>
    <w:rsid w:val="0032389B"/>
    <w:rsid w:val="003256BE"/>
    <w:rsid w:val="00333F64"/>
    <w:rsid w:val="00335574"/>
    <w:rsid w:val="00336333"/>
    <w:rsid w:val="003724C7"/>
    <w:rsid w:val="00372A72"/>
    <w:rsid w:val="003939D0"/>
    <w:rsid w:val="00396120"/>
    <w:rsid w:val="003A373D"/>
    <w:rsid w:val="003A5509"/>
    <w:rsid w:val="003A63BC"/>
    <w:rsid w:val="003A6E7E"/>
    <w:rsid w:val="003B4EE4"/>
    <w:rsid w:val="003C1219"/>
    <w:rsid w:val="003D1D22"/>
    <w:rsid w:val="003D2226"/>
    <w:rsid w:val="003D25F7"/>
    <w:rsid w:val="003D3203"/>
    <w:rsid w:val="003D36EE"/>
    <w:rsid w:val="003D4636"/>
    <w:rsid w:val="003E12E6"/>
    <w:rsid w:val="003E2168"/>
    <w:rsid w:val="003E6060"/>
    <w:rsid w:val="003F608B"/>
    <w:rsid w:val="003F6E72"/>
    <w:rsid w:val="00404928"/>
    <w:rsid w:val="00404E81"/>
    <w:rsid w:val="004128E4"/>
    <w:rsid w:val="0044081C"/>
    <w:rsid w:val="00441362"/>
    <w:rsid w:val="00441390"/>
    <w:rsid w:val="004460D4"/>
    <w:rsid w:val="00452C97"/>
    <w:rsid w:val="00455C98"/>
    <w:rsid w:val="00464B63"/>
    <w:rsid w:val="00465F99"/>
    <w:rsid w:val="00466B0B"/>
    <w:rsid w:val="0047055A"/>
    <w:rsid w:val="0047343B"/>
    <w:rsid w:val="0048400E"/>
    <w:rsid w:val="00490D69"/>
    <w:rsid w:val="0049342E"/>
    <w:rsid w:val="004967B2"/>
    <w:rsid w:val="004A29C4"/>
    <w:rsid w:val="004A462D"/>
    <w:rsid w:val="004A6658"/>
    <w:rsid w:val="004B0FC3"/>
    <w:rsid w:val="004C2445"/>
    <w:rsid w:val="004D534B"/>
    <w:rsid w:val="004E0409"/>
    <w:rsid w:val="004E0D93"/>
    <w:rsid w:val="004E452A"/>
    <w:rsid w:val="004F07A4"/>
    <w:rsid w:val="00500172"/>
    <w:rsid w:val="00501C2C"/>
    <w:rsid w:val="00501CD4"/>
    <w:rsid w:val="00513945"/>
    <w:rsid w:val="00520970"/>
    <w:rsid w:val="00522AE7"/>
    <w:rsid w:val="00534499"/>
    <w:rsid w:val="00555C28"/>
    <w:rsid w:val="00557069"/>
    <w:rsid w:val="005751CE"/>
    <w:rsid w:val="00576FCF"/>
    <w:rsid w:val="005804DD"/>
    <w:rsid w:val="00584910"/>
    <w:rsid w:val="00586998"/>
    <w:rsid w:val="005A7033"/>
    <w:rsid w:val="005B600E"/>
    <w:rsid w:val="005C1D06"/>
    <w:rsid w:val="005C384F"/>
    <w:rsid w:val="005C4E7F"/>
    <w:rsid w:val="005D1A8C"/>
    <w:rsid w:val="005E703C"/>
    <w:rsid w:val="00601704"/>
    <w:rsid w:val="00604AD6"/>
    <w:rsid w:val="006149C0"/>
    <w:rsid w:val="00620421"/>
    <w:rsid w:val="00627E59"/>
    <w:rsid w:val="00630A61"/>
    <w:rsid w:val="006339B0"/>
    <w:rsid w:val="00640C89"/>
    <w:rsid w:val="0064446F"/>
    <w:rsid w:val="00650712"/>
    <w:rsid w:val="006527B7"/>
    <w:rsid w:val="00652920"/>
    <w:rsid w:val="00653F8E"/>
    <w:rsid w:val="006625DC"/>
    <w:rsid w:val="0067623C"/>
    <w:rsid w:val="00695227"/>
    <w:rsid w:val="00695C3E"/>
    <w:rsid w:val="006A739A"/>
    <w:rsid w:val="006B0BCA"/>
    <w:rsid w:val="006B7472"/>
    <w:rsid w:val="006C3AC5"/>
    <w:rsid w:val="006C75A4"/>
    <w:rsid w:val="006E3630"/>
    <w:rsid w:val="006F643A"/>
    <w:rsid w:val="006F67CD"/>
    <w:rsid w:val="006F7B5E"/>
    <w:rsid w:val="0070314B"/>
    <w:rsid w:val="007058CD"/>
    <w:rsid w:val="00725A68"/>
    <w:rsid w:val="00732BAB"/>
    <w:rsid w:val="00742DC8"/>
    <w:rsid w:val="007430AB"/>
    <w:rsid w:val="007471AB"/>
    <w:rsid w:val="00757FEF"/>
    <w:rsid w:val="00765718"/>
    <w:rsid w:val="00770E55"/>
    <w:rsid w:val="007771EE"/>
    <w:rsid w:val="00785B5C"/>
    <w:rsid w:val="00791814"/>
    <w:rsid w:val="00794264"/>
    <w:rsid w:val="007A368F"/>
    <w:rsid w:val="007A4C00"/>
    <w:rsid w:val="007B14F6"/>
    <w:rsid w:val="007B3B81"/>
    <w:rsid w:val="007C1943"/>
    <w:rsid w:val="007C2F10"/>
    <w:rsid w:val="007C425C"/>
    <w:rsid w:val="007D0168"/>
    <w:rsid w:val="007D0BC5"/>
    <w:rsid w:val="007D4C29"/>
    <w:rsid w:val="007D4F2E"/>
    <w:rsid w:val="007E31F2"/>
    <w:rsid w:val="007E79CE"/>
    <w:rsid w:val="007F3ADB"/>
    <w:rsid w:val="007F7BBF"/>
    <w:rsid w:val="00800941"/>
    <w:rsid w:val="00802173"/>
    <w:rsid w:val="008072D6"/>
    <w:rsid w:val="00813446"/>
    <w:rsid w:val="00821CD9"/>
    <w:rsid w:val="008579CF"/>
    <w:rsid w:val="00877183"/>
    <w:rsid w:val="008864DB"/>
    <w:rsid w:val="00886A1F"/>
    <w:rsid w:val="008B1C84"/>
    <w:rsid w:val="008B560B"/>
    <w:rsid w:val="008B6FF7"/>
    <w:rsid w:val="008C20D0"/>
    <w:rsid w:val="008C3219"/>
    <w:rsid w:val="008C5937"/>
    <w:rsid w:val="008D0864"/>
    <w:rsid w:val="008D1686"/>
    <w:rsid w:val="008D3F79"/>
    <w:rsid w:val="008D64C9"/>
    <w:rsid w:val="008F7BE6"/>
    <w:rsid w:val="00900F0D"/>
    <w:rsid w:val="0090109C"/>
    <w:rsid w:val="0090150C"/>
    <w:rsid w:val="00906441"/>
    <w:rsid w:val="0090718E"/>
    <w:rsid w:val="009111A0"/>
    <w:rsid w:val="009258D9"/>
    <w:rsid w:val="00925D23"/>
    <w:rsid w:val="009263A6"/>
    <w:rsid w:val="00932141"/>
    <w:rsid w:val="00932B00"/>
    <w:rsid w:val="009340EE"/>
    <w:rsid w:val="00947F0F"/>
    <w:rsid w:val="00947FE2"/>
    <w:rsid w:val="00960081"/>
    <w:rsid w:val="009668CC"/>
    <w:rsid w:val="00966BD1"/>
    <w:rsid w:val="0097056C"/>
    <w:rsid w:val="00974186"/>
    <w:rsid w:val="00992EE4"/>
    <w:rsid w:val="00995E74"/>
    <w:rsid w:val="009D0AF6"/>
    <w:rsid w:val="009D6EB5"/>
    <w:rsid w:val="009F4DFB"/>
    <w:rsid w:val="00A057B8"/>
    <w:rsid w:val="00A201AF"/>
    <w:rsid w:val="00A36314"/>
    <w:rsid w:val="00A4592E"/>
    <w:rsid w:val="00A52467"/>
    <w:rsid w:val="00A70E95"/>
    <w:rsid w:val="00A72039"/>
    <w:rsid w:val="00A7330A"/>
    <w:rsid w:val="00A74A66"/>
    <w:rsid w:val="00A80960"/>
    <w:rsid w:val="00A920E9"/>
    <w:rsid w:val="00A925D8"/>
    <w:rsid w:val="00A9564B"/>
    <w:rsid w:val="00AA453B"/>
    <w:rsid w:val="00AB230B"/>
    <w:rsid w:val="00AB6E78"/>
    <w:rsid w:val="00AC148D"/>
    <w:rsid w:val="00AC1F2B"/>
    <w:rsid w:val="00AD17C8"/>
    <w:rsid w:val="00AD3F51"/>
    <w:rsid w:val="00AD4BE4"/>
    <w:rsid w:val="00AD5BFC"/>
    <w:rsid w:val="00AF7301"/>
    <w:rsid w:val="00AF7A41"/>
    <w:rsid w:val="00B20551"/>
    <w:rsid w:val="00B21CD0"/>
    <w:rsid w:val="00B310F3"/>
    <w:rsid w:val="00B31641"/>
    <w:rsid w:val="00B33B90"/>
    <w:rsid w:val="00B35209"/>
    <w:rsid w:val="00B36148"/>
    <w:rsid w:val="00B6057F"/>
    <w:rsid w:val="00B62323"/>
    <w:rsid w:val="00B6316C"/>
    <w:rsid w:val="00B653A9"/>
    <w:rsid w:val="00B70078"/>
    <w:rsid w:val="00B717D4"/>
    <w:rsid w:val="00B71953"/>
    <w:rsid w:val="00B75EEB"/>
    <w:rsid w:val="00B827B8"/>
    <w:rsid w:val="00B90693"/>
    <w:rsid w:val="00B91D18"/>
    <w:rsid w:val="00B91E9B"/>
    <w:rsid w:val="00B96CA5"/>
    <w:rsid w:val="00B979EB"/>
    <w:rsid w:val="00BA386C"/>
    <w:rsid w:val="00BB3131"/>
    <w:rsid w:val="00BB3390"/>
    <w:rsid w:val="00BC0E72"/>
    <w:rsid w:val="00BC2E97"/>
    <w:rsid w:val="00BC48BD"/>
    <w:rsid w:val="00BC5A62"/>
    <w:rsid w:val="00BD5973"/>
    <w:rsid w:val="00BD6C82"/>
    <w:rsid w:val="00BE321C"/>
    <w:rsid w:val="00BE6CC8"/>
    <w:rsid w:val="00BF00F8"/>
    <w:rsid w:val="00BF0DA5"/>
    <w:rsid w:val="00C00774"/>
    <w:rsid w:val="00C058ED"/>
    <w:rsid w:val="00C13AC6"/>
    <w:rsid w:val="00C14E8E"/>
    <w:rsid w:val="00C16146"/>
    <w:rsid w:val="00C27F34"/>
    <w:rsid w:val="00C31748"/>
    <w:rsid w:val="00C37317"/>
    <w:rsid w:val="00C40FC4"/>
    <w:rsid w:val="00C41AFC"/>
    <w:rsid w:val="00C42350"/>
    <w:rsid w:val="00C42FC9"/>
    <w:rsid w:val="00C646E3"/>
    <w:rsid w:val="00C70565"/>
    <w:rsid w:val="00C73F25"/>
    <w:rsid w:val="00C7445F"/>
    <w:rsid w:val="00CA21E9"/>
    <w:rsid w:val="00CB1806"/>
    <w:rsid w:val="00CB4E89"/>
    <w:rsid w:val="00CC0184"/>
    <w:rsid w:val="00CC5933"/>
    <w:rsid w:val="00CC6F80"/>
    <w:rsid w:val="00CD05BF"/>
    <w:rsid w:val="00CD0FD7"/>
    <w:rsid w:val="00CD35F1"/>
    <w:rsid w:val="00CE09D1"/>
    <w:rsid w:val="00CE5025"/>
    <w:rsid w:val="00CE6013"/>
    <w:rsid w:val="00CF2B0E"/>
    <w:rsid w:val="00CF353D"/>
    <w:rsid w:val="00D06DE9"/>
    <w:rsid w:val="00D0755A"/>
    <w:rsid w:val="00D111B1"/>
    <w:rsid w:val="00D126DB"/>
    <w:rsid w:val="00D14A32"/>
    <w:rsid w:val="00D161F2"/>
    <w:rsid w:val="00D33BF6"/>
    <w:rsid w:val="00D34BDE"/>
    <w:rsid w:val="00D35232"/>
    <w:rsid w:val="00D45BE5"/>
    <w:rsid w:val="00D53322"/>
    <w:rsid w:val="00D55F5C"/>
    <w:rsid w:val="00D63863"/>
    <w:rsid w:val="00D74634"/>
    <w:rsid w:val="00D85535"/>
    <w:rsid w:val="00D928B9"/>
    <w:rsid w:val="00DA085C"/>
    <w:rsid w:val="00DA1815"/>
    <w:rsid w:val="00DA7F21"/>
    <w:rsid w:val="00DB22DA"/>
    <w:rsid w:val="00DC50FB"/>
    <w:rsid w:val="00DD2AE0"/>
    <w:rsid w:val="00DE35E4"/>
    <w:rsid w:val="00DE6930"/>
    <w:rsid w:val="00DF4DE8"/>
    <w:rsid w:val="00DF6177"/>
    <w:rsid w:val="00E21318"/>
    <w:rsid w:val="00E278CD"/>
    <w:rsid w:val="00E34F1D"/>
    <w:rsid w:val="00E375AB"/>
    <w:rsid w:val="00E4730B"/>
    <w:rsid w:val="00E473DF"/>
    <w:rsid w:val="00E47F04"/>
    <w:rsid w:val="00E51900"/>
    <w:rsid w:val="00E5325B"/>
    <w:rsid w:val="00E53825"/>
    <w:rsid w:val="00E54280"/>
    <w:rsid w:val="00E557E5"/>
    <w:rsid w:val="00E56A23"/>
    <w:rsid w:val="00E6047A"/>
    <w:rsid w:val="00E751B8"/>
    <w:rsid w:val="00E77F45"/>
    <w:rsid w:val="00E878AC"/>
    <w:rsid w:val="00E87B46"/>
    <w:rsid w:val="00E941F1"/>
    <w:rsid w:val="00E95359"/>
    <w:rsid w:val="00EA44A5"/>
    <w:rsid w:val="00EA5283"/>
    <w:rsid w:val="00EA79E8"/>
    <w:rsid w:val="00EB7897"/>
    <w:rsid w:val="00EC6910"/>
    <w:rsid w:val="00ED3FCF"/>
    <w:rsid w:val="00EE09CC"/>
    <w:rsid w:val="00EF4D7F"/>
    <w:rsid w:val="00F030A2"/>
    <w:rsid w:val="00F05301"/>
    <w:rsid w:val="00F21ACB"/>
    <w:rsid w:val="00F32D10"/>
    <w:rsid w:val="00F33BFE"/>
    <w:rsid w:val="00F33E59"/>
    <w:rsid w:val="00F34C92"/>
    <w:rsid w:val="00F35042"/>
    <w:rsid w:val="00F45D45"/>
    <w:rsid w:val="00F5010E"/>
    <w:rsid w:val="00F52F7C"/>
    <w:rsid w:val="00F53E53"/>
    <w:rsid w:val="00F56B8D"/>
    <w:rsid w:val="00F625FB"/>
    <w:rsid w:val="00F65823"/>
    <w:rsid w:val="00F66460"/>
    <w:rsid w:val="00F67335"/>
    <w:rsid w:val="00F70B36"/>
    <w:rsid w:val="00F72E21"/>
    <w:rsid w:val="00F75698"/>
    <w:rsid w:val="00F76EE0"/>
    <w:rsid w:val="00F8042F"/>
    <w:rsid w:val="00F80C10"/>
    <w:rsid w:val="00F81FD7"/>
    <w:rsid w:val="00F82033"/>
    <w:rsid w:val="00F85874"/>
    <w:rsid w:val="00F8623D"/>
    <w:rsid w:val="00F869BB"/>
    <w:rsid w:val="00F903FC"/>
    <w:rsid w:val="00F95DC7"/>
    <w:rsid w:val="00F963A3"/>
    <w:rsid w:val="00FA046D"/>
    <w:rsid w:val="00FA7E70"/>
    <w:rsid w:val="00FB10C4"/>
    <w:rsid w:val="00FC3578"/>
    <w:rsid w:val="00FC6FB4"/>
    <w:rsid w:val="00FD18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E2F"/>
    <w:rPr>
      <w:sz w:val="24"/>
      <w:szCs w:val="24"/>
    </w:rPr>
  </w:style>
  <w:style w:type="paragraph" w:styleId="Heading1">
    <w:name w:val="heading 1"/>
    <w:basedOn w:val="Normal"/>
    <w:next w:val="Normal"/>
    <w:link w:val="Heading1Char"/>
    <w:uiPriority w:val="99"/>
    <w:qFormat/>
    <w:rsid w:val="00190FEB"/>
    <w:pPr>
      <w:keepNext/>
      <w:outlineLvl w:val="0"/>
    </w:pPr>
    <w:rPr>
      <w:rFonts w:ascii="Cambria" w:hAnsi="Cambria"/>
      <w:b/>
      <w:bCs/>
      <w:kern w:val="32"/>
      <w:sz w:val="32"/>
      <w:szCs w:val="32"/>
    </w:rPr>
  </w:style>
  <w:style w:type="paragraph" w:styleId="Heading4">
    <w:name w:val="heading 4"/>
    <w:basedOn w:val="Normal"/>
    <w:next w:val="Normal"/>
    <w:link w:val="Heading4Char"/>
    <w:uiPriority w:val="99"/>
    <w:qFormat/>
    <w:rsid w:val="00190FEB"/>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9"/>
    <w:qFormat/>
    <w:rsid w:val="00190FEB"/>
    <w:pPr>
      <w:keepNext/>
      <w:jc w:val="both"/>
      <w:outlineLvl w:val="5"/>
    </w:pPr>
    <w:rPr>
      <w:rFonts w:ascii="Calibri" w:hAnsi="Calibri"/>
      <w:b/>
      <w:bCs/>
      <w:sz w:val="20"/>
      <w:szCs w:val="20"/>
    </w:rPr>
  </w:style>
  <w:style w:type="paragraph" w:styleId="Heading7">
    <w:name w:val="heading 7"/>
    <w:basedOn w:val="Normal"/>
    <w:next w:val="Normal"/>
    <w:link w:val="Heading7Char"/>
    <w:uiPriority w:val="99"/>
    <w:qFormat/>
    <w:rsid w:val="00190FEB"/>
    <w:pPr>
      <w:keepNext/>
      <w:jc w:val="both"/>
      <w:outlineLvl w:val="6"/>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6EB5"/>
    <w:rPr>
      <w:rFonts w:ascii="Cambria" w:hAnsi="Cambria" w:cs="Times New Roman"/>
      <w:b/>
      <w:kern w:val="32"/>
      <w:sz w:val="32"/>
    </w:rPr>
  </w:style>
  <w:style w:type="character" w:customStyle="1" w:styleId="Heading4Char">
    <w:name w:val="Heading 4 Char"/>
    <w:basedOn w:val="DefaultParagraphFont"/>
    <w:link w:val="Heading4"/>
    <w:uiPriority w:val="99"/>
    <w:semiHidden/>
    <w:locked/>
    <w:rsid w:val="009D6EB5"/>
    <w:rPr>
      <w:rFonts w:ascii="Calibri" w:hAnsi="Calibri" w:cs="Times New Roman"/>
      <w:b/>
      <w:sz w:val="28"/>
    </w:rPr>
  </w:style>
  <w:style w:type="character" w:customStyle="1" w:styleId="Heading6Char">
    <w:name w:val="Heading 6 Char"/>
    <w:basedOn w:val="DefaultParagraphFont"/>
    <w:link w:val="Heading6"/>
    <w:uiPriority w:val="99"/>
    <w:semiHidden/>
    <w:locked/>
    <w:rsid w:val="009D6EB5"/>
    <w:rPr>
      <w:rFonts w:ascii="Calibri" w:hAnsi="Calibri" w:cs="Times New Roman"/>
      <w:b/>
    </w:rPr>
  </w:style>
  <w:style w:type="character" w:customStyle="1" w:styleId="Heading7Char">
    <w:name w:val="Heading 7 Char"/>
    <w:basedOn w:val="DefaultParagraphFont"/>
    <w:link w:val="Heading7"/>
    <w:uiPriority w:val="99"/>
    <w:semiHidden/>
    <w:locked/>
    <w:rsid w:val="009D6EB5"/>
    <w:rPr>
      <w:rFonts w:ascii="Calibri" w:hAnsi="Calibri" w:cs="Times New Roman"/>
      <w:sz w:val="24"/>
    </w:rPr>
  </w:style>
  <w:style w:type="table" w:styleId="TableGrid">
    <w:name w:val="Table Grid"/>
    <w:basedOn w:val="TableNormal"/>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90FEB"/>
    <w:pPr>
      <w:spacing w:before="100" w:beforeAutospacing="1" w:after="100" w:afterAutospacing="1"/>
    </w:pPr>
  </w:style>
  <w:style w:type="paragraph" w:styleId="BodyText2">
    <w:name w:val="Body Text 2"/>
    <w:basedOn w:val="Normal"/>
    <w:link w:val="BodyText2Char"/>
    <w:uiPriority w:val="99"/>
    <w:rsid w:val="00190FEB"/>
    <w:pPr>
      <w:spacing w:after="120" w:line="480" w:lineRule="auto"/>
    </w:pPr>
  </w:style>
  <w:style w:type="character" w:customStyle="1" w:styleId="BodyText2Char">
    <w:name w:val="Body Text 2 Char"/>
    <w:basedOn w:val="DefaultParagraphFont"/>
    <w:link w:val="BodyText2"/>
    <w:uiPriority w:val="99"/>
    <w:locked/>
    <w:rsid w:val="00E557E5"/>
    <w:rPr>
      <w:rFonts w:cs="Times New Roman"/>
      <w:sz w:val="24"/>
    </w:rPr>
  </w:style>
  <w:style w:type="character" w:customStyle="1" w:styleId="WW8Num8z0">
    <w:name w:val="WW8Num8z0"/>
    <w:uiPriority w:val="99"/>
    <w:rsid w:val="004A6658"/>
    <w:rPr>
      <w:b/>
    </w:rPr>
  </w:style>
  <w:style w:type="paragraph" w:styleId="Footer">
    <w:name w:val="footer"/>
    <w:basedOn w:val="Normal"/>
    <w:link w:val="FooterChar"/>
    <w:uiPriority w:val="99"/>
    <w:rsid w:val="004967B2"/>
    <w:pPr>
      <w:tabs>
        <w:tab w:val="center" w:pos="4536"/>
        <w:tab w:val="right" w:pos="9072"/>
      </w:tabs>
    </w:pPr>
  </w:style>
  <w:style w:type="character" w:customStyle="1" w:styleId="FooterChar">
    <w:name w:val="Footer Char"/>
    <w:basedOn w:val="DefaultParagraphFont"/>
    <w:link w:val="Footer"/>
    <w:uiPriority w:val="99"/>
    <w:semiHidden/>
    <w:locked/>
    <w:rsid w:val="009D6EB5"/>
    <w:rPr>
      <w:rFonts w:cs="Times New Roman"/>
      <w:sz w:val="24"/>
    </w:rPr>
  </w:style>
  <w:style w:type="character" w:styleId="PageNumber">
    <w:name w:val="page number"/>
    <w:basedOn w:val="DefaultParagraphFont"/>
    <w:uiPriority w:val="99"/>
    <w:rsid w:val="004967B2"/>
    <w:rPr>
      <w:rFonts w:cs="Times New Roman"/>
    </w:rPr>
  </w:style>
  <w:style w:type="paragraph" w:styleId="BodyText">
    <w:name w:val="Body Text"/>
    <w:basedOn w:val="Normal"/>
    <w:link w:val="BodyTextChar"/>
    <w:uiPriority w:val="99"/>
    <w:rsid w:val="00E375AB"/>
    <w:pPr>
      <w:spacing w:after="120"/>
    </w:pPr>
  </w:style>
  <w:style w:type="character" w:customStyle="1" w:styleId="BodyTextChar">
    <w:name w:val="Body Text Char"/>
    <w:basedOn w:val="DefaultParagraphFont"/>
    <w:link w:val="BodyText"/>
    <w:uiPriority w:val="99"/>
    <w:locked/>
    <w:rsid w:val="00E375AB"/>
    <w:rPr>
      <w:rFonts w:cs="Times New Roman"/>
      <w:sz w:val="24"/>
    </w:rPr>
  </w:style>
  <w:style w:type="paragraph" w:styleId="Header">
    <w:name w:val="header"/>
    <w:basedOn w:val="Normal"/>
    <w:link w:val="HeaderChar"/>
    <w:uiPriority w:val="99"/>
    <w:rsid w:val="00F869BB"/>
    <w:pPr>
      <w:tabs>
        <w:tab w:val="center" w:pos="4677"/>
        <w:tab w:val="right" w:pos="9355"/>
      </w:tabs>
    </w:pPr>
  </w:style>
  <w:style w:type="character" w:customStyle="1" w:styleId="HeaderChar">
    <w:name w:val="Header Char"/>
    <w:basedOn w:val="DefaultParagraphFont"/>
    <w:link w:val="Header"/>
    <w:uiPriority w:val="99"/>
    <w:locked/>
    <w:rsid w:val="00F869BB"/>
    <w:rPr>
      <w:rFonts w:cs="Times New Roman"/>
      <w:sz w:val="24"/>
    </w:rPr>
  </w:style>
  <w:style w:type="paragraph" w:styleId="BodyTextIndent">
    <w:name w:val="Body Text Indent"/>
    <w:basedOn w:val="Normal"/>
    <w:link w:val="BodyTextIndentChar"/>
    <w:uiPriority w:val="99"/>
    <w:rsid w:val="00E557E5"/>
    <w:pPr>
      <w:spacing w:after="120"/>
      <w:ind w:left="283"/>
    </w:pPr>
  </w:style>
  <w:style w:type="character" w:customStyle="1" w:styleId="BodyTextIndentChar">
    <w:name w:val="Body Text Indent Char"/>
    <w:basedOn w:val="DefaultParagraphFont"/>
    <w:link w:val="BodyTextIndent"/>
    <w:uiPriority w:val="99"/>
    <w:locked/>
    <w:rsid w:val="00E557E5"/>
    <w:rPr>
      <w:rFonts w:cs="Times New Roman"/>
      <w:sz w:val="24"/>
    </w:rPr>
  </w:style>
  <w:style w:type="paragraph" w:styleId="Title">
    <w:name w:val="Title"/>
    <w:basedOn w:val="Normal"/>
    <w:next w:val="Subtitle"/>
    <w:link w:val="TitleChar"/>
    <w:uiPriority w:val="99"/>
    <w:qFormat/>
    <w:rsid w:val="002C0774"/>
    <w:pPr>
      <w:ind w:firstLine="540"/>
      <w:jc w:val="center"/>
    </w:pPr>
    <w:rPr>
      <w:b/>
      <w:bCs/>
      <w:lang w:eastAsia="ar-SA"/>
    </w:rPr>
  </w:style>
  <w:style w:type="character" w:customStyle="1" w:styleId="TitleChar">
    <w:name w:val="Title Char"/>
    <w:basedOn w:val="DefaultParagraphFont"/>
    <w:link w:val="Title"/>
    <w:uiPriority w:val="99"/>
    <w:locked/>
    <w:rsid w:val="002C0774"/>
    <w:rPr>
      <w:rFonts w:cs="Times New Roman"/>
      <w:b/>
      <w:sz w:val="24"/>
      <w:lang w:eastAsia="ar-SA" w:bidi="ar-SA"/>
    </w:rPr>
  </w:style>
  <w:style w:type="paragraph" w:styleId="Subtitle">
    <w:name w:val="Subtitle"/>
    <w:basedOn w:val="Normal"/>
    <w:link w:val="SubtitleChar"/>
    <w:uiPriority w:val="99"/>
    <w:qFormat/>
    <w:rsid w:val="002C0774"/>
    <w:pPr>
      <w:spacing w:after="60"/>
      <w:jc w:val="center"/>
      <w:outlineLvl w:val="1"/>
    </w:pPr>
    <w:rPr>
      <w:rFonts w:ascii="Arial" w:hAnsi="Arial"/>
    </w:rPr>
  </w:style>
  <w:style w:type="character" w:customStyle="1" w:styleId="SubtitleChar">
    <w:name w:val="Subtitle Char"/>
    <w:basedOn w:val="DefaultParagraphFont"/>
    <w:link w:val="Subtitle"/>
    <w:uiPriority w:val="99"/>
    <w:locked/>
    <w:rsid w:val="002C0774"/>
    <w:rPr>
      <w:rFonts w:ascii="Arial" w:hAnsi="Arial" w:cs="Times New Roman"/>
      <w:sz w:val="24"/>
    </w:rPr>
  </w:style>
  <w:style w:type="character" w:styleId="Strong">
    <w:name w:val="Strong"/>
    <w:basedOn w:val="DefaultParagraphFont"/>
    <w:uiPriority w:val="99"/>
    <w:qFormat/>
    <w:rsid w:val="002C0774"/>
    <w:rPr>
      <w:rFonts w:cs="Times New Roman"/>
      <w:b/>
    </w:rPr>
  </w:style>
  <w:style w:type="paragraph" w:styleId="HTMLPreformatted">
    <w:name w:val="HTML Preformatted"/>
    <w:basedOn w:val="Normal"/>
    <w:link w:val="HTMLPreformattedChar"/>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2C0774"/>
    <w:rPr>
      <w:rFonts w:ascii="Courier New" w:hAnsi="Courier New" w:cs="Times New Roman"/>
    </w:rPr>
  </w:style>
  <w:style w:type="paragraph" w:styleId="NoSpacing">
    <w:name w:val="No Spacing"/>
    <w:uiPriority w:val="99"/>
    <w:qFormat/>
    <w:rsid w:val="00E34F1D"/>
    <w:pPr>
      <w:widowControl w:val="0"/>
      <w:snapToGrid w:val="0"/>
      <w:ind w:firstLine="220"/>
      <w:jc w:val="both"/>
    </w:pPr>
    <w:rPr>
      <w:sz w:val="18"/>
      <w:szCs w:val="20"/>
    </w:rPr>
  </w:style>
  <w:style w:type="paragraph" w:styleId="BalloonText">
    <w:name w:val="Balloon Text"/>
    <w:basedOn w:val="Normal"/>
    <w:link w:val="BalloonTextChar"/>
    <w:uiPriority w:val="99"/>
    <w:semiHidden/>
    <w:rsid w:val="000B29C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29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4306018">
      <w:marLeft w:val="0"/>
      <w:marRight w:val="0"/>
      <w:marTop w:val="0"/>
      <w:marBottom w:val="0"/>
      <w:divBdr>
        <w:top w:val="none" w:sz="0" w:space="0" w:color="auto"/>
        <w:left w:val="none" w:sz="0" w:space="0" w:color="auto"/>
        <w:bottom w:val="none" w:sz="0" w:space="0" w:color="auto"/>
        <w:right w:val="none" w:sz="0" w:space="0" w:color="auto"/>
      </w:divBdr>
    </w:div>
    <w:div w:id="764306019">
      <w:marLeft w:val="0"/>
      <w:marRight w:val="0"/>
      <w:marTop w:val="0"/>
      <w:marBottom w:val="0"/>
      <w:divBdr>
        <w:top w:val="none" w:sz="0" w:space="0" w:color="auto"/>
        <w:left w:val="none" w:sz="0" w:space="0" w:color="auto"/>
        <w:bottom w:val="none" w:sz="0" w:space="0" w:color="auto"/>
        <w:right w:val="none" w:sz="0" w:space="0" w:color="auto"/>
      </w:divBdr>
    </w:div>
    <w:div w:id="764306020">
      <w:marLeft w:val="0"/>
      <w:marRight w:val="0"/>
      <w:marTop w:val="0"/>
      <w:marBottom w:val="0"/>
      <w:divBdr>
        <w:top w:val="none" w:sz="0" w:space="0" w:color="auto"/>
        <w:left w:val="none" w:sz="0" w:space="0" w:color="auto"/>
        <w:bottom w:val="none" w:sz="0" w:space="0" w:color="auto"/>
        <w:right w:val="none" w:sz="0" w:space="0" w:color="auto"/>
      </w:divBdr>
    </w:div>
    <w:div w:id="764306023">
      <w:marLeft w:val="0"/>
      <w:marRight w:val="0"/>
      <w:marTop w:val="0"/>
      <w:marBottom w:val="0"/>
      <w:divBdr>
        <w:top w:val="none" w:sz="0" w:space="0" w:color="auto"/>
        <w:left w:val="none" w:sz="0" w:space="0" w:color="auto"/>
        <w:bottom w:val="none" w:sz="0" w:space="0" w:color="auto"/>
        <w:right w:val="none" w:sz="0" w:space="0" w:color="auto"/>
      </w:divBdr>
      <w:divsChild>
        <w:div w:id="764306021">
          <w:marLeft w:val="0"/>
          <w:marRight w:val="0"/>
          <w:marTop w:val="0"/>
          <w:marBottom w:val="0"/>
          <w:divBdr>
            <w:top w:val="none" w:sz="0" w:space="0" w:color="auto"/>
            <w:left w:val="none" w:sz="0" w:space="0" w:color="auto"/>
            <w:bottom w:val="none" w:sz="0" w:space="0" w:color="auto"/>
            <w:right w:val="none" w:sz="0" w:space="0" w:color="auto"/>
          </w:divBdr>
        </w:div>
        <w:div w:id="764306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116</TotalTime>
  <Pages>5</Pages>
  <Words>935</Words>
  <Characters>5330</Characters>
  <Application>Microsoft Office Outlook</Application>
  <DocSecurity>0</DocSecurity>
  <Lines>0</Lines>
  <Paragraphs>0</Paragraphs>
  <ScaleCrop>false</ScaleCrop>
  <Company>KSU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subject/>
  <dc:creator>User</dc:creator>
  <cp:keywords/>
  <dc:description/>
  <cp:lastModifiedBy>Ural</cp:lastModifiedBy>
  <cp:revision>18</cp:revision>
  <cp:lastPrinted>2018-10-17T09:02:00Z</cp:lastPrinted>
  <dcterms:created xsi:type="dcterms:W3CDTF">2018-09-19T15:33:00Z</dcterms:created>
  <dcterms:modified xsi:type="dcterms:W3CDTF">2018-10-17T09:09:00Z</dcterms:modified>
</cp:coreProperties>
</file>